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EF" w:rsidRPr="00A14D22" w:rsidRDefault="009B63EF" w:rsidP="00337814">
      <w:pPr>
        <w:spacing w:after="0"/>
        <w:ind w:left="-284"/>
        <w:jc w:val="center"/>
        <w:rPr>
          <w:rFonts w:ascii="Arial" w:hAnsi="Arial" w:cs="Arial"/>
          <w:b/>
          <w:i/>
          <w:sz w:val="24"/>
          <w:szCs w:val="24"/>
        </w:rPr>
      </w:pPr>
      <w:r w:rsidRPr="00A14D22">
        <w:rPr>
          <w:rFonts w:ascii="Arial" w:hAnsi="Arial" w:cs="Arial"/>
          <w:b/>
          <w:i/>
          <w:sz w:val="24"/>
          <w:szCs w:val="24"/>
        </w:rPr>
        <w:t>1. Общие  положения</w:t>
      </w:r>
    </w:p>
    <w:p w:rsid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1.1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Муниципальное </w:t>
      </w:r>
      <w:r w:rsidR="00196E00">
        <w:rPr>
          <w:rFonts w:ascii="Arial" w:hAnsi="Arial" w:cs="Arial"/>
          <w:spacing w:val="6"/>
          <w:sz w:val="24"/>
          <w:szCs w:val="24"/>
        </w:rPr>
        <w:t xml:space="preserve">бюджетное </w:t>
      </w:r>
      <w:r w:rsidR="0058620A">
        <w:rPr>
          <w:rFonts w:ascii="Arial" w:hAnsi="Arial" w:cs="Arial"/>
          <w:spacing w:val="6"/>
          <w:sz w:val="24"/>
          <w:szCs w:val="24"/>
        </w:rPr>
        <w:t>учреждение «Централь</w:t>
      </w:r>
      <w:r w:rsidRPr="009B63EF">
        <w:rPr>
          <w:rFonts w:ascii="Arial" w:hAnsi="Arial" w:cs="Arial"/>
          <w:spacing w:val="6"/>
          <w:sz w:val="24"/>
          <w:szCs w:val="24"/>
        </w:rPr>
        <w:t>ная библиотека»</w:t>
      </w:r>
      <w:r w:rsidR="0058620A">
        <w:rPr>
          <w:rFonts w:ascii="Arial" w:hAnsi="Arial" w:cs="Arial"/>
          <w:spacing w:val="6"/>
          <w:sz w:val="24"/>
          <w:szCs w:val="24"/>
        </w:rPr>
        <w:t>,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в дальнейшем именуемое «Учреждение»</w:t>
      </w:r>
      <w:r w:rsidR="0058620A">
        <w:rPr>
          <w:rFonts w:ascii="Arial" w:hAnsi="Arial" w:cs="Arial"/>
          <w:spacing w:val="6"/>
          <w:sz w:val="24"/>
          <w:szCs w:val="24"/>
        </w:rPr>
        <w:t xml:space="preserve">, являющееся муниципальной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собственность</w:t>
      </w:r>
      <w:r w:rsidR="0058620A">
        <w:rPr>
          <w:rFonts w:ascii="Arial" w:hAnsi="Arial" w:cs="Arial"/>
          <w:spacing w:val="6"/>
          <w:sz w:val="24"/>
          <w:szCs w:val="24"/>
        </w:rPr>
        <w:t>ю</w:t>
      </w:r>
      <w:r w:rsidR="008B297A">
        <w:rPr>
          <w:rFonts w:ascii="Arial" w:hAnsi="Arial" w:cs="Arial"/>
          <w:spacing w:val="6"/>
          <w:sz w:val="24"/>
          <w:szCs w:val="24"/>
        </w:rPr>
        <w:t xml:space="preserve"> Купинского района.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1.2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 Наименование Учреждения:   </w:t>
      </w:r>
    </w:p>
    <w:p w:rsidR="009B63EF" w:rsidRPr="009B63EF" w:rsidRDefault="00A31850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п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олное – Муниципальное </w:t>
      </w:r>
      <w:r w:rsidR="008B297A">
        <w:rPr>
          <w:rFonts w:ascii="Arial" w:hAnsi="Arial" w:cs="Arial"/>
          <w:spacing w:val="6"/>
          <w:sz w:val="24"/>
          <w:szCs w:val="24"/>
        </w:rPr>
        <w:t xml:space="preserve">бюджетное 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учреждение </w:t>
      </w:r>
      <w:r>
        <w:rPr>
          <w:rFonts w:ascii="Arial" w:hAnsi="Arial" w:cs="Arial"/>
          <w:spacing w:val="6"/>
          <w:sz w:val="24"/>
          <w:szCs w:val="24"/>
        </w:rPr>
        <w:t xml:space="preserve"> Купинского района </w:t>
      </w:r>
      <w:r w:rsidR="009B63EF" w:rsidRPr="009B63EF">
        <w:rPr>
          <w:rFonts w:ascii="Arial" w:hAnsi="Arial" w:cs="Arial"/>
          <w:spacing w:val="6"/>
          <w:sz w:val="24"/>
          <w:szCs w:val="24"/>
        </w:rPr>
        <w:t>«Центральная библиотека»</w:t>
      </w:r>
    </w:p>
    <w:p w:rsidR="009B63EF" w:rsidRDefault="00A31850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с</w:t>
      </w:r>
      <w:r w:rsidR="009B63EF" w:rsidRPr="009B63EF">
        <w:rPr>
          <w:rFonts w:ascii="Arial" w:hAnsi="Arial" w:cs="Arial"/>
          <w:spacing w:val="6"/>
          <w:sz w:val="24"/>
          <w:szCs w:val="24"/>
        </w:rPr>
        <w:t>окращённое – М</w:t>
      </w:r>
      <w:r w:rsidR="008B297A">
        <w:rPr>
          <w:rFonts w:ascii="Arial" w:hAnsi="Arial" w:cs="Arial"/>
          <w:spacing w:val="6"/>
          <w:sz w:val="24"/>
          <w:szCs w:val="24"/>
        </w:rPr>
        <w:t>Б</w:t>
      </w:r>
      <w:r w:rsidR="009B63EF" w:rsidRPr="009B63EF">
        <w:rPr>
          <w:rFonts w:ascii="Arial" w:hAnsi="Arial" w:cs="Arial"/>
          <w:spacing w:val="6"/>
          <w:sz w:val="24"/>
          <w:szCs w:val="24"/>
        </w:rPr>
        <w:t>У «Центральная библиотека».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337814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1.3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  </w:t>
      </w:r>
      <w:r w:rsidR="00337814">
        <w:rPr>
          <w:rFonts w:ascii="Arial" w:hAnsi="Arial" w:cs="Arial"/>
          <w:spacing w:val="6"/>
          <w:sz w:val="24"/>
          <w:szCs w:val="24"/>
        </w:rPr>
        <w:t>Юридический адрес</w:t>
      </w:r>
      <w:r w:rsidR="00337814" w:rsidRPr="009B63EF">
        <w:rPr>
          <w:rFonts w:ascii="Arial" w:hAnsi="Arial" w:cs="Arial"/>
          <w:spacing w:val="6"/>
          <w:sz w:val="24"/>
          <w:szCs w:val="24"/>
        </w:rPr>
        <w:t xml:space="preserve"> Учреждения: Новосибирская область, г. Купино, ул. Советов 90.</w:t>
      </w:r>
    </w:p>
    <w:p w:rsidR="00337814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Почтовый адрес: 632735, Новосибирская область, г. Купино, ул. Советов 90</w:t>
      </w:r>
      <w:r>
        <w:rPr>
          <w:rFonts w:ascii="Arial" w:hAnsi="Arial" w:cs="Arial"/>
          <w:spacing w:val="6"/>
          <w:sz w:val="24"/>
          <w:szCs w:val="24"/>
        </w:rPr>
        <w:t>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1.4. Учредителем (Собственником)  МБУ «Центральная библиотека»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является </w:t>
      </w:r>
      <w:r>
        <w:rPr>
          <w:rFonts w:ascii="Arial" w:hAnsi="Arial" w:cs="Arial"/>
          <w:spacing w:val="6"/>
          <w:sz w:val="24"/>
          <w:szCs w:val="24"/>
        </w:rPr>
        <w:t>администрация Купинского района</w:t>
      </w:r>
      <w:r w:rsidRPr="009B63EF">
        <w:rPr>
          <w:rFonts w:ascii="Arial" w:hAnsi="Arial" w:cs="Arial"/>
          <w:spacing w:val="6"/>
          <w:sz w:val="24"/>
          <w:szCs w:val="24"/>
        </w:rPr>
        <w:t>.</w:t>
      </w:r>
    </w:p>
    <w:p w:rsidR="00337814" w:rsidRPr="00337814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8B297A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="00337814" w:rsidRPr="00337814">
        <w:rPr>
          <w:rFonts w:ascii="Arial" w:hAnsi="Arial" w:cs="Arial"/>
          <w:spacing w:val="6"/>
          <w:sz w:val="24"/>
          <w:szCs w:val="24"/>
        </w:rPr>
        <w:t>1</w:t>
      </w:r>
      <w:r w:rsidR="00337814">
        <w:rPr>
          <w:rFonts w:ascii="Arial" w:hAnsi="Arial" w:cs="Arial"/>
          <w:spacing w:val="6"/>
          <w:sz w:val="24"/>
          <w:szCs w:val="24"/>
        </w:rPr>
        <w:t>.5.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="00337814" w:rsidRPr="009B63EF">
        <w:rPr>
          <w:rFonts w:ascii="Arial" w:hAnsi="Arial" w:cs="Arial"/>
          <w:spacing w:val="6"/>
          <w:sz w:val="24"/>
          <w:szCs w:val="24"/>
        </w:rPr>
        <w:t>Учреждение является некоммерческой организацией, созданной</w:t>
      </w:r>
      <w:r w:rsidR="00337814">
        <w:rPr>
          <w:rFonts w:ascii="Arial" w:hAnsi="Arial" w:cs="Arial"/>
          <w:spacing w:val="6"/>
          <w:sz w:val="24"/>
          <w:szCs w:val="24"/>
        </w:rPr>
        <w:t xml:space="preserve"> </w:t>
      </w:r>
      <w:r w:rsidR="00337814" w:rsidRPr="009B63EF">
        <w:rPr>
          <w:rFonts w:ascii="Arial" w:hAnsi="Arial" w:cs="Arial"/>
          <w:spacing w:val="6"/>
          <w:sz w:val="24"/>
          <w:szCs w:val="24"/>
        </w:rPr>
        <w:t xml:space="preserve"> для решения вопросов местного значения  по осуществлению социально – культурных функций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1.6.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  Учреждение является юридическим лицом, имеет с</w:t>
      </w:r>
      <w:r w:rsidR="008B297A">
        <w:rPr>
          <w:rFonts w:ascii="Arial" w:hAnsi="Arial" w:cs="Arial"/>
          <w:spacing w:val="6"/>
          <w:sz w:val="24"/>
          <w:szCs w:val="24"/>
        </w:rPr>
        <w:t>амостоятельный баланс, расчётный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и иные счета в банках, круглую печать со своим наименованием, штамп, бланки.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1.7.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  Учреждение отвечает по своим обязательствам, находящимся в его распоряжении денежными средствами. При их</w:t>
      </w:r>
      <w:r w:rsidR="008B297A">
        <w:rPr>
          <w:rFonts w:ascii="Arial" w:hAnsi="Arial" w:cs="Arial"/>
          <w:spacing w:val="6"/>
          <w:sz w:val="24"/>
          <w:szCs w:val="24"/>
        </w:rPr>
        <w:t xml:space="preserve"> недостаточности субсидиарную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ответственность по его обязательствам несёт Собственник.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1.8.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  Учреждение от своего имени приобретает имущественные и личны</w:t>
      </w:r>
      <w:r w:rsidR="00A31850">
        <w:rPr>
          <w:rFonts w:ascii="Arial" w:hAnsi="Arial" w:cs="Arial"/>
          <w:spacing w:val="6"/>
          <w:sz w:val="24"/>
          <w:szCs w:val="24"/>
        </w:rPr>
        <w:t xml:space="preserve">е неимущественные права и несёт 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обязанности, выступает истцом и ответчиком в суде и арбитражном суде в соответствии с действующим законодательством Российской Федерации.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1.9</w:t>
      </w:r>
      <w:r w:rsidR="00A31850">
        <w:rPr>
          <w:rFonts w:ascii="Arial" w:hAnsi="Arial" w:cs="Arial"/>
          <w:spacing w:val="6"/>
          <w:sz w:val="24"/>
          <w:szCs w:val="24"/>
        </w:rPr>
        <w:t xml:space="preserve">. Деятельность Учреждения основывается на принципах 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гуманизма, приоритета общечеловеческих ценностей, </w:t>
      </w:r>
      <w:r>
        <w:rPr>
          <w:rFonts w:ascii="Arial" w:hAnsi="Arial" w:cs="Arial"/>
          <w:spacing w:val="6"/>
          <w:sz w:val="24"/>
          <w:szCs w:val="24"/>
        </w:rPr>
        <w:t>служения обществу</w:t>
      </w:r>
      <w:r w:rsidR="00A31850">
        <w:rPr>
          <w:rFonts w:ascii="Arial" w:hAnsi="Arial" w:cs="Arial"/>
          <w:spacing w:val="6"/>
          <w:sz w:val="24"/>
          <w:szCs w:val="24"/>
        </w:rPr>
        <w:t xml:space="preserve">.  Учреждение </w:t>
      </w:r>
      <w:r>
        <w:rPr>
          <w:rFonts w:ascii="Arial" w:hAnsi="Arial" w:cs="Arial"/>
          <w:spacing w:val="6"/>
          <w:sz w:val="24"/>
          <w:szCs w:val="24"/>
        </w:rPr>
        <w:t xml:space="preserve"> действует в интересах  общества, соблюдая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равенство прав всех граждан.</w:t>
      </w:r>
      <w:r w:rsidR="009B63EF" w:rsidRPr="009B63EF">
        <w:rPr>
          <w:rFonts w:ascii="Arial" w:hAnsi="Arial" w:cs="Arial"/>
          <w:spacing w:val="6"/>
          <w:sz w:val="24"/>
          <w:szCs w:val="24"/>
        </w:rPr>
        <w:t>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8B297A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</w:t>
      </w:r>
      <w:r w:rsidR="00337814">
        <w:rPr>
          <w:rFonts w:ascii="Arial" w:hAnsi="Arial" w:cs="Arial"/>
          <w:spacing w:val="6"/>
          <w:sz w:val="24"/>
          <w:szCs w:val="24"/>
        </w:rPr>
        <w:t>.10.</w:t>
      </w:r>
      <w:r w:rsidRPr="00A14D22">
        <w:rPr>
          <w:rFonts w:ascii="Arial" w:hAnsi="Arial" w:cs="Arial"/>
          <w:spacing w:val="6"/>
          <w:sz w:val="24"/>
          <w:szCs w:val="24"/>
        </w:rPr>
        <w:t xml:space="preserve">   Учреждение</w:t>
      </w:r>
      <w:r w:rsidR="009B63EF" w:rsidRPr="00A14D22">
        <w:rPr>
          <w:rFonts w:ascii="Arial" w:hAnsi="Arial" w:cs="Arial"/>
          <w:spacing w:val="6"/>
          <w:sz w:val="24"/>
          <w:szCs w:val="24"/>
        </w:rPr>
        <w:t xml:space="preserve"> в своей деятельности руководствуется Федеральными законами «О библиотечном деле», </w:t>
      </w:r>
      <w:r w:rsidR="00A31850" w:rsidRPr="00A14D22">
        <w:rPr>
          <w:rFonts w:ascii="Arial" w:hAnsi="Arial" w:cs="Arial"/>
          <w:spacing w:val="6"/>
          <w:sz w:val="24"/>
          <w:szCs w:val="24"/>
        </w:rPr>
        <w:t>«Об основах законодательства</w:t>
      </w:r>
      <w:r w:rsidR="009B63EF" w:rsidRPr="00A14D22">
        <w:rPr>
          <w:rFonts w:ascii="Arial" w:hAnsi="Arial" w:cs="Arial"/>
          <w:spacing w:val="6"/>
          <w:sz w:val="24"/>
          <w:szCs w:val="24"/>
        </w:rPr>
        <w:t xml:space="preserve"> Российской Федерации о культуре», Гражданским Кодексом Российской Федерации и настоящим Уставом.</w:t>
      </w:r>
    </w:p>
    <w:p w:rsidR="00337814" w:rsidRPr="00A14D22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1.11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Учреждение </w:t>
      </w:r>
      <w:r>
        <w:rPr>
          <w:rFonts w:ascii="Arial" w:hAnsi="Arial" w:cs="Arial"/>
          <w:spacing w:val="6"/>
          <w:sz w:val="24"/>
          <w:szCs w:val="24"/>
        </w:rPr>
        <w:t>не имеет обособленных подразделений</w:t>
      </w:r>
      <w:r w:rsidR="009B63EF" w:rsidRPr="009B63EF">
        <w:rPr>
          <w:rFonts w:ascii="Arial" w:hAnsi="Arial" w:cs="Arial"/>
          <w:spacing w:val="6"/>
          <w:sz w:val="24"/>
          <w:szCs w:val="24"/>
        </w:rPr>
        <w:t>.</w:t>
      </w:r>
    </w:p>
    <w:p w:rsidR="00337814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Pr="00A14D22" w:rsidRDefault="009B63EF" w:rsidP="00337814">
      <w:pPr>
        <w:spacing w:after="0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A14D22">
        <w:rPr>
          <w:rFonts w:ascii="Arial" w:hAnsi="Arial" w:cs="Arial"/>
          <w:b/>
          <w:spacing w:val="6"/>
          <w:sz w:val="24"/>
          <w:szCs w:val="24"/>
        </w:rPr>
        <w:lastRenderedPageBreak/>
        <w:t>2.Цели и предмет деятельности Учреждения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2.</w:t>
      </w:r>
      <w:r w:rsidR="009A6905">
        <w:rPr>
          <w:rFonts w:ascii="Arial" w:hAnsi="Arial" w:cs="Arial"/>
          <w:spacing w:val="6"/>
          <w:sz w:val="24"/>
          <w:szCs w:val="24"/>
        </w:rPr>
        <w:t>1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="009A6905">
        <w:rPr>
          <w:rFonts w:ascii="Arial" w:hAnsi="Arial" w:cs="Arial"/>
          <w:spacing w:val="6"/>
          <w:sz w:val="24"/>
          <w:szCs w:val="24"/>
        </w:rPr>
        <w:t xml:space="preserve">   Цели деятельности: удовлетворение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общественных потребностей в информации, свободном духовном развитии, приобщении к ценностям национальной и мировой культуры.</w:t>
      </w:r>
    </w:p>
    <w:p w:rsidR="00337814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2.2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>
        <w:rPr>
          <w:rFonts w:ascii="Arial" w:hAnsi="Arial" w:cs="Arial"/>
          <w:spacing w:val="6"/>
          <w:sz w:val="24"/>
          <w:szCs w:val="24"/>
        </w:rPr>
        <w:t xml:space="preserve"> Предмет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деятельности</w:t>
      </w:r>
      <w:r w:rsidR="009B63EF" w:rsidRPr="009B63EF">
        <w:rPr>
          <w:rFonts w:ascii="Arial" w:hAnsi="Arial" w:cs="Arial"/>
          <w:spacing w:val="6"/>
          <w:sz w:val="24"/>
          <w:szCs w:val="24"/>
        </w:rPr>
        <w:t>:</w:t>
      </w:r>
    </w:p>
    <w:p w:rsidR="00337814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- </w:t>
      </w:r>
      <w:r w:rsidR="009A6905">
        <w:rPr>
          <w:rFonts w:ascii="Arial" w:hAnsi="Arial" w:cs="Arial"/>
          <w:spacing w:val="6"/>
          <w:sz w:val="24"/>
          <w:szCs w:val="24"/>
        </w:rPr>
        <w:t>п</w:t>
      </w:r>
      <w:r w:rsidR="009B63EF" w:rsidRPr="009B63EF">
        <w:rPr>
          <w:rFonts w:ascii="Arial" w:hAnsi="Arial" w:cs="Arial"/>
          <w:spacing w:val="6"/>
          <w:sz w:val="24"/>
          <w:szCs w:val="24"/>
        </w:rPr>
        <w:t>редоставление орг</w:t>
      </w:r>
      <w:r w:rsidR="009A6905">
        <w:rPr>
          <w:rFonts w:ascii="Arial" w:hAnsi="Arial" w:cs="Arial"/>
          <w:spacing w:val="6"/>
          <w:sz w:val="24"/>
          <w:szCs w:val="24"/>
        </w:rPr>
        <w:t>анизованных фондов тиражирован</w:t>
      </w:r>
      <w:r>
        <w:rPr>
          <w:rFonts w:ascii="Arial" w:hAnsi="Arial" w:cs="Arial"/>
          <w:spacing w:val="6"/>
          <w:sz w:val="24"/>
          <w:szCs w:val="24"/>
        </w:rPr>
        <w:t>н</w:t>
      </w:r>
      <w:r w:rsidR="009A6905">
        <w:rPr>
          <w:rFonts w:ascii="Arial" w:hAnsi="Arial" w:cs="Arial"/>
          <w:spacing w:val="6"/>
          <w:sz w:val="24"/>
          <w:szCs w:val="24"/>
        </w:rPr>
        <w:t>ых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(в печатной, электронной или иной форме)</w:t>
      </w:r>
      <w:r w:rsidR="009A6905">
        <w:rPr>
          <w:rFonts w:ascii="Arial" w:hAnsi="Arial" w:cs="Arial"/>
          <w:spacing w:val="6"/>
          <w:sz w:val="24"/>
          <w:szCs w:val="24"/>
        </w:rPr>
        <w:t xml:space="preserve"> </w:t>
      </w:r>
      <w:r w:rsidR="009B63EF" w:rsidRPr="009B63EF">
        <w:rPr>
          <w:rFonts w:ascii="Arial" w:hAnsi="Arial" w:cs="Arial"/>
          <w:spacing w:val="6"/>
          <w:sz w:val="24"/>
          <w:szCs w:val="24"/>
        </w:rPr>
        <w:t>документов во временн</w:t>
      </w:r>
      <w:r>
        <w:rPr>
          <w:rFonts w:ascii="Arial" w:hAnsi="Arial" w:cs="Arial"/>
          <w:spacing w:val="6"/>
          <w:sz w:val="24"/>
          <w:szCs w:val="24"/>
        </w:rPr>
        <w:t>ое пользование через систему читальных залов, абонемента;</w:t>
      </w:r>
    </w:p>
    <w:p w:rsidR="009B63EF" w:rsidRPr="009B63EF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- 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осуществление справочно-информационного обеспечения потребностей граждан в соответствии с Правилами пользования библиотекой и действующим законодательством.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2.3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="009A6905">
        <w:rPr>
          <w:rFonts w:ascii="Arial" w:hAnsi="Arial" w:cs="Arial"/>
          <w:spacing w:val="6"/>
          <w:sz w:val="24"/>
          <w:szCs w:val="24"/>
        </w:rPr>
        <w:t xml:space="preserve"> </w:t>
      </w:r>
      <w:r w:rsidRPr="009B63EF">
        <w:rPr>
          <w:rFonts w:ascii="Arial" w:hAnsi="Arial" w:cs="Arial"/>
          <w:spacing w:val="6"/>
          <w:sz w:val="24"/>
          <w:szCs w:val="24"/>
        </w:rPr>
        <w:t>Для достижения целей, указанных в пункте 2.1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настоящего Устава, Учреждение осуществляет в установленном законодательством Российской Федерации порядке следующие виды деятельности:</w:t>
      </w:r>
    </w:p>
    <w:p w:rsidR="00A31850" w:rsidRDefault="00A31850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A31850">
        <w:rPr>
          <w:rFonts w:ascii="Arial" w:hAnsi="Arial" w:cs="Arial"/>
          <w:spacing w:val="6"/>
          <w:sz w:val="24"/>
          <w:szCs w:val="24"/>
        </w:rPr>
        <w:t>2.3.1</w:t>
      </w:r>
      <w:r>
        <w:rPr>
          <w:rFonts w:ascii="Arial" w:hAnsi="Arial" w:cs="Arial"/>
          <w:i/>
          <w:spacing w:val="6"/>
          <w:sz w:val="24"/>
          <w:szCs w:val="24"/>
        </w:rPr>
        <w:t>.</w:t>
      </w:r>
      <w:r w:rsidR="009B63EF" w:rsidRPr="009A6905">
        <w:rPr>
          <w:rFonts w:ascii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На основе Соглашений, заключаемых между администрациями поселений и Учреждением:</w:t>
      </w:r>
    </w:p>
    <w:p w:rsidR="009B63EF" w:rsidRDefault="00A31850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организует методическое сопровожде</w:t>
      </w:r>
      <w:r w:rsidR="009B63EF" w:rsidRPr="00A31850">
        <w:rPr>
          <w:rFonts w:ascii="Arial" w:hAnsi="Arial" w:cs="Arial"/>
          <w:spacing w:val="6"/>
          <w:sz w:val="24"/>
          <w:szCs w:val="24"/>
        </w:rPr>
        <w:t xml:space="preserve">ние </w:t>
      </w:r>
      <w:r>
        <w:rPr>
          <w:rFonts w:ascii="Arial" w:hAnsi="Arial" w:cs="Arial"/>
          <w:spacing w:val="6"/>
          <w:sz w:val="24"/>
          <w:szCs w:val="24"/>
        </w:rPr>
        <w:t xml:space="preserve">библиотечной деятельности библиотек </w:t>
      </w:r>
      <w:r w:rsidR="009B63EF" w:rsidRPr="00A31850">
        <w:rPr>
          <w:rFonts w:ascii="Arial" w:hAnsi="Arial" w:cs="Arial"/>
          <w:spacing w:val="6"/>
          <w:sz w:val="24"/>
          <w:szCs w:val="24"/>
        </w:rPr>
        <w:t>поселений Купинского района</w:t>
      </w:r>
      <w:r>
        <w:rPr>
          <w:rFonts w:ascii="Arial" w:hAnsi="Arial" w:cs="Arial"/>
          <w:spacing w:val="6"/>
          <w:sz w:val="24"/>
          <w:szCs w:val="24"/>
        </w:rPr>
        <w:t xml:space="preserve">; </w:t>
      </w:r>
    </w:p>
    <w:p w:rsidR="00A31850" w:rsidRDefault="00A31850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осуществляет комплектование библиотек поселения за счет региональных и федеральных программ финансирования;</w:t>
      </w:r>
    </w:p>
    <w:p w:rsidR="00F22637" w:rsidRDefault="00F22637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организует обучающие курсы различных направлений для библиотекарей поселения;</w:t>
      </w:r>
    </w:p>
    <w:p w:rsidR="00F22637" w:rsidRDefault="00F22637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проводит мониторинг деятельности сельских библиотек;</w:t>
      </w:r>
    </w:p>
    <w:p w:rsidR="00F22637" w:rsidRPr="00A31850" w:rsidRDefault="00F22637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принимает отчетность поквартально и за год от библиотек поселения;</w:t>
      </w:r>
    </w:p>
    <w:p w:rsidR="009B63EF" w:rsidRPr="00A31850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A31850">
        <w:rPr>
          <w:rFonts w:ascii="Arial" w:hAnsi="Arial" w:cs="Arial"/>
          <w:spacing w:val="6"/>
          <w:sz w:val="24"/>
          <w:szCs w:val="24"/>
        </w:rPr>
        <w:t>- осуществляет информационное и справочно-библиографическое обсуждение населения района и пользователей библиотеки;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формирует, организует, хранит и предоставляет пользователям фонд документов на  традиционных и нетрадиционных носителях информации, в том числе краеведческих местных изданий;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организует работу по взаимоиспользованию библиотечных ресурсов, в том числе удалённых</w:t>
      </w:r>
      <w:r w:rsidR="009A6905">
        <w:rPr>
          <w:rFonts w:ascii="Arial" w:hAnsi="Arial" w:cs="Arial"/>
          <w:spacing w:val="6"/>
          <w:sz w:val="24"/>
          <w:szCs w:val="24"/>
        </w:rPr>
        <w:t xml:space="preserve"> (</w:t>
      </w:r>
      <w:r w:rsidRPr="009B63EF">
        <w:rPr>
          <w:rFonts w:ascii="Arial" w:hAnsi="Arial" w:cs="Arial"/>
          <w:spacing w:val="6"/>
          <w:sz w:val="24"/>
          <w:szCs w:val="24"/>
        </w:rPr>
        <w:t>создание сводных каталогов, автоматизированных баз данных, межбиблиотечных абонемент, электронная доставка документов);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производит мониторинг запросов пользователей, организует маркетинговые и социологические исследования по развитию и прогнозированию деятельности М</w:t>
      </w:r>
      <w:r w:rsidR="009A6905">
        <w:rPr>
          <w:rFonts w:ascii="Arial" w:hAnsi="Arial" w:cs="Arial"/>
          <w:spacing w:val="6"/>
          <w:sz w:val="24"/>
          <w:szCs w:val="24"/>
        </w:rPr>
        <w:t>Б</w:t>
      </w:r>
      <w:r w:rsidRPr="009B63EF">
        <w:rPr>
          <w:rFonts w:ascii="Arial" w:hAnsi="Arial" w:cs="Arial"/>
          <w:spacing w:val="6"/>
          <w:sz w:val="24"/>
          <w:szCs w:val="24"/>
        </w:rPr>
        <w:t>У «Центральная библиотека»;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использует различные способы (методы) индивидуального, гру</w:t>
      </w:r>
      <w:r w:rsidR="009A6905">
        <w:rPr>
          <w:rFonts w:ascii="Arial" w:hAnsi="Arial" w:cs="Arial"/>
          <w:spacing w:val="6"/>
          <w:sz w:val="24"/>
          <w:szCs w:val="24"/>
        </w:rPr>
        <w:t>ппового и массового библиотечно-</w:t>
      </w:r>
      <w:r w:rsidRPr="009B63EF">
        <w:rPr>
          <w:rFonts w:ascii="Arial" w:hAnsi="Arial" w:cs="Arial"/>
          <w:spacing w:val="6"/>
          <w:sz w:val="24"/>
          <w:szCs w:val="24"/>
        </w:rPr>
        <w:t>библиографического обслуживания;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участвует на конкурсной или иной основе в реализации федеральных и региональных программ развития библиотечного дела;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осуществляет хозяйственную деятельность в целях расширения перечня предоставляемых пользователями библиотек услуг и социально-творческого развития Учреждения;</w:t>
      </w:r>
    </w:p>
    <w:p w:rsidR="009B63EF" w:rsidRPr="009B63EF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-о</w:t>
      </w:r>
      <w:r w:rsidR="009B63EF" w:rsidRPr="009B63EF">
        <w:rPr>
          <w:rFonts w:ascii="Arial" w:hAnsi="Arial" w:cs="Arial"/>
          <w:spacing w:val="6"/>
          <w:sz w:val="24"/>
          <w:szCs w:val="24"/>
        </w:rPr>
        <w:t>существляет другую деятельность, в том числе предпринимательскую, не противоречащую действующему законодательству, направленную на развитие основной деятельности Учреждения.</w:t>
      </w:r>
    </w:p>
    <w:p w:rsidR="009A6905" w:rsidRDefault="00337814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lastRenderedPageBreak/>
        <w:t xml:space="preserve">2.3.2. </w:t>
      </w:r>
      <w:r w:rsidR="009B63EF" w:rsidRPr="009B63EF">
        <w:rPr>
          <w:rFonts w:ascii="Arial" w:hAnsi="Arial" w:cs="Arial"/>
          <w:spacing w:val="6"/>
          <w:sz w:val="24"/>
          <w:szCs w:val="24"/>
        </w:rPr>
        <w:t>Учреждение осуществляет виды деятельности, дополняю</w:t>
      </w:r>
      <w:r>
        <w:rPr>
          <w:rFonts w:ascii="Arial" w:hAnsi="Arial" w:cs="Arial"/>
          <w:spacing w:val="6"/>
          <w:sz w:val="24"/>
          <w:szCs w:val="24"/>
        </w:rPr>
        <w:t>щие информационно-</w:t>
      </w:r>
      <w:r w:rsidR="009B63EF" w:rsidRPr="009B63EF">
        <w:rPr>
          <w:rFonts w:ascii="Arial" w:hAnsi="Arial" w:cs="Arial"/>
          <w:spacing w:val="6"/>
          <w:sz w:val="24"/>
          <w:szCs w:val="24"/>
        </w:rPr>
        <w:t>библио</w:t>
      </w:r>
      <w:r>
        <w:rPr>
          <w:rFonts w:ascii="Arial" w:hAnsi="Arial" w:cs="Arial"/>
          <w:spacing w:val="6"/>
          <w:sz w:val="24"/>
          <w:szCs w:val="24"/>
        </w:rPr>
        <w:t>течное обсуждение, не запрещённы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е законодательством Российской Федерации и </w:t>
      </w:r>
      <w:r w:rsidR="009A6905">
        <w:rPr>
          <w:rFonts w:ascii="Arial" w:hAnsi="Arial" w:cs="Arial"/>
          <w:spacing w:val="6"/>
          <w:sz w:val="24"/>
          <w:szCs w:val="24"/>
        </w:rPr>
        <w:t>соответствующие основным целям:</w:t>
      </w:r>
    </w:p>
    <w:p w:rsidR="009A6905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- </w:t>
      </w:r>
      <w:r w:rsidR="009B63EF" w:rsidRPr="009B63EF">
        <w:rPr>
          <w:rFonts w:ascii="Arial" w:hAnsi="Arial" w:cs="Arial"/>
          <w:spacing w:val="6"/>
          <w:sz w:val="24"/>
          <w:szCs w:val="24"/>
        </w:rPr>
        <w:t>производство библиотечной, библиографической, информационной п</w:t>
      </w:r>
      <w:r>
        <w:rPr>
          <w:rFonts w:ascii="Arial" w:hAnsi="Arial" w:cs="Arial"/>
          <w:spacing w:val="6"/>
          <w:sz w:val="24"/>
          <w:szCs w:val="24"/>
        </w:rPr>
        <w:t>родукции и услуг, их реализация;</w:t>
      </w:r>
    </w:p>
    <w:p w:rsidR="009A6905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- </w:t>
      </w:r>
      <w:r w:rsidR="00841C8D">
        <w:rPr>
          <w:rFonts w:ascii="Arial" w:hAnsi="Arial" w:cs="Arial"/>
          <w:spacing w:val="6"/>
          <w:sz w:val="24"/>
          <w:szCs w:val="24"/>
        </w:rPr>
        <w:t>сбор, систематизация и издание краеведческих материалов документального и художественного содержания;</w:t>
      </w:r>
    </w:p>
    <w:p w:rsidR="009A6905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содейств</w:t>
      </w:r>
      <w:r>
        <w:rPr>
          <w:rFonts w:ascii="Arial" w:hAnsi="Arial" w:cs="Arial"/>
          <w:spacing w:val="6"/>
          <w:sz w:val="24"/>
          <w:szCs w:val="24"/>
        </w:rPr>
        <w:t>ие образовательной деятельности;</w:t>
      </w:r>
    </w:p>
    <w:p w:rsidR="009B63EF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участие в совместной с другими организациями хозяйст</w:t>
      </w:r>
      <w:r>
        <w:rPr>
          <w:rFonts w:ascii="Arial" w:hAnsi="Arial" w:cs="Arial"/>
          <w:spacing w:val="6"/>
          <w:sz w:val="24"/>
          <w:szCs w:val="24"/>
        </w:rPr>
        <w:t>венной деятельности;</w:t>
      </w:r>
    </w:p>
    <w:p w:rsidR="009A6905" w:rsidRDefault="009A6905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организация творческих объединений и иных форм досуговой деятельности;</w:t>
      </w:r>
    </w:p>
    <w:p w:rsidR="00841C8D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участие в городских и районных массовых мероприятиях;</w:t>
      </w:r>
    </w:p>
    <w:p w:rsidR="00841C8D" w:rsidRPr="009B63EF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разработка и проведение публичных акций, направленных на популяризацию деятельности учреждения и повышение культурного уровня населения района.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Учреждение не вправе осуществлять виды деятельности, не предусмотренные настоящим Уставом.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2.4</w:t>
      </w:r>
      <w:r w:rsidR="00337814">
        <w:rPr>
          <w:rFonts w:ascii="Arial" w:hAnsi="Arial" w:cs="Arial"/>
          <w:spacing w:val="6"/>
          <w:sz w:val="24"/>
          <w:szCs w:val="24"/>
        </w:rPr>
        <w:t xml:space="preserve">.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</w:t>
      </w:r>
      <w:r w:rsidR="00841C8D">
        <w:rPr>
          <w:rFonts w:ascii="Arial" w:hAnsi="Arial" w:cs="Arial"/>
          <w:spacing w:val="6"/>
          <w:sz w:val="24"/>
          <w:szCs w:val="24"/>
        </w:rPr>
        <w:t xml:space="preserve">в </w:t>
      </w:r>
      <w:r w:rsidRPr="009B63EF">
        <w:rPr>
          <w:rFonts w:ascii="Arial" w:hAnsi="Arial" w:cs="Arial"/>
          <w:spacing w:val="6"/>
          <w:sz w:val="24"/>
          <w:szCs w:val="24"/>
        </w:rPr>
        <w:t>указанный в ней срок и прекращается по истечении срока её действия, если иное не установлено законодательством Российской Федерации.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2.5</w:t>
      </w:r>
      <w:r w:rsidR="00337814">
        <w:rPr>
          <w:rFonts w:ascii="Arial" w:hAnsi="Arial" w:cs="Arial"/>
          <w:spacing w:val="6"/>
          <w:sz w:val="24"/>
          <w:szCs w:val="24"/>
        </w:rPr>
        <w:t xml:space="preserve">.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Деятельность, направленная на предоставление свободного доступа к информации, сохранение и распространение культурных ценностей </w:t>
      </w:r>
      <w:r w:rsidR="00841C8D">
        <w:rPr>
          <w:rFonts w:ascii="Arial" w:hAnsi="Arial" w:cs="Arial"/>
          <w:spacing w:val="6"/>
          <w:sz w:val="24"/>
          <w:szCs w:val="24"/>
        </w:rPr>
        <w:t xml:space="preserve"> - явля</w:t>
      </w:r>
      <w:r w:rsidRPr="009B63EF">
        <w:rPr>
          <w:rFonts w:ascii="Arial" w:hAnsi="Arial" w:cs="Arial"/>
          <w:spacing w:val="6"/>
          <w:sz w:val="24"/>
          <w:szCs w:val="24"/>
        </w:rPr>
        <w:t>ется основной деятельностью Учреждения.</w:t>
      </w:r>
    </w:p>
    <w:p w:rsidR="009B63EF" w:rsidRP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2.6</w:t>
      </w:r>
      <w:r w:rsidR="00337814">
        <w:rPr>
          <w:rFonts w:ascii="Arial" w:hAnsi="Arial" w:cs="Arial"/>
          <w:spacing w:val="6"/>
          <w:sz w:val="24"/>
          <w:szCs w:val="24"/>
        </w:rPr>
        <w:t xml:space="preserve">.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Учреждение может осуществлять следующие виды предпринимательской деятельности, соответствующие целям, указанным в п.2.1:</w:t>
      </w:r>
    </w:p>
    <w:p w:rsidR="009B63EF" w:rsidRPr="009B63EF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-  представление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проката аудио-видео-носи</w:t>
      </w:r>
      <w:r>
        <w:rPr>
          <w:rFonts w:ascii="Arial" w:hAnsi="Arial" w:cs="Arial"/>
          <w:spacing w:val="6"/>
          <w:sz w:val="24"/>
          <w:szCs w:val="24"/>
        </w:rPr>
        <w:t>телей из фондов библиотек, книг;</w:t>
      </w:r>
    </w:p>
    <w:p w:rsidR="009B63EF" w:rsidRPr="009B63EF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-  изготовление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ко</w:t>
      </w:r>
      <w:r>
        <w:rPr>
          <w:rFonts w:ascii="Arial" w:hAnsi="Arial" w:cs="Arial"/>
          <w:spacing w:val="6"/>
          <w:sz w:val="24"/>
          <w:szCs w:val="24"/>
        </w:rPr>
        <w:t>пий в учебных целях, копирование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с печатной продукции</w:t>
      </w:r>
      <w:r>
        <w:rPr>
          <w:rFonts w:ascii="Arial" w:hAnsi="Arial" w:cs="Arial"/>
          <w:spacing w:val="6"/>
          <w:sz w:val="24"/>
          <w:szCs w:val="24"/>
        </w:rPr>
        <w:t xml:space="preserve"> документов из фондов библиотеки;</w:t>
      </w:r>
    </w:p>
    <w:p w:rsidR="009B63EF" w:rsidRPr="009B63EF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-  доставка читателям и приём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у читателей печатной про</w:t>
      </w:r>
      <w:r>
        <w:rPr>
          <w:rFonts w:ascii="Arial" w:hAnsi="Arial" w:cs="Arial"/>
          <w:spacing w:val="6"/>
          <w:sz w:val="24"/>
          <w:szCs w:val="24"/>
        </w:rPr>
        <w:t>дукции из фондов библиотеки;</w:t>
      </w:r>
    </w:p>
    <w:p w:rsidR="009B63EF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-  составление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списков, с</w:t>
      </w:r>
      <w:r>
        <w:rPr>
          <w:rFonts w:ascii="Arial" w:hAnsi="Arial" w:cs="Arial"/>
          <w:spacing w:val="6"/>
          <w:sz w:val="24"/>
          <w:szCs w:val="24"/>
        </w:rPr>
        <w:t xml:space="preserve">правок и каталогов по 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фонд</w:t>
      </w:r>
      <w:r>
        <w:rPr>
          <w:rFonts w:ascii="Arial" w:hAnsi="Arial" w:cs="Arial"/>
          <w:spacing w:val="6"/>
          <w:sz w:val="24"/>
          <w:szCs w:val="24"/>
        </w:rPr>
        <w:t>у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библиотек</w:t>
      </w:r>
      <w:r>
        <w:rPr>
          <w:rFonts w:ascii="Arial" w:hAnsi="Arial" w:cs="Arial"/>
          <w:spacing w:val="6"/>
          <w:sz w:val="24"/>
          <w:szCs w:val="24"/>
        </w:rPr>
        <w:t>и;</w:t>
      </w:r>
    </w:p>
    <w:p w:rsidR="00841C8D" w:rsidRPr="009B63EF" w:rsidRDefault="00841C8D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- создание печатной продукции по заявке пользователя, а также иные виды деятельности, отраженные в </w:t>
      </w:r>
      <w:r w:rsidR="00337814">
        <w:rPr>
          <w:rFonts w:ascii="Arial" w:hAnsi="Arial" w:cs="Arial"/>
          <w:spacing w:val="6"/>
          <w:sz w:val="24"/>
          <w:szCs w:val="24"/>
        </w:rPr>
        <w:t>Муниципальном задании Учреждения</w:t>
      </w:r>
      <w:r>
        <w:rPr>
          <w:rFonts w:ascii="Arial" w:hAnsi="Arial" w:cs="Arial"/>
          <w:spacing w:val="6"/>
          <w:sz w:val="24"/>
          <w:szCs w:val="24"/>
        </w:rPr>
        <w:t xml:space="preserve">.  </w:t>
      </w:r>
    </w:p>
    <w:p w:rsidR="009B63EF" w:rsidRDefault="009B63EF" w:rsidP="00337814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 xml:space="preserve">  2.7</w:t>
      </w:r>
      <w:r w:rsidR="00337814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Деятельность Учреждения по реализаци</w:t>
      </w:r>
      <w:r w:rsidR="00841C8D">
        <w:rPr>
          <w:rFonts w:ascii="Arial" w:hAnsi="Arial" w:cs="Arial"/>
          <w:spacing w:val="6"/>
          <w:sz w:val="24"/>
          <w:szCs w:val="24"/>
        </w:rPr>
        <w:t>и предусмотренных услуг</w:t>
      </w:r>
      <w:r w:rsidRPr="009B63EF">
        <w:rPr>
          <w:rFonts w:ascii="Arial" w:hAnsi="Arial" w:cs="Arial"/>
          <w:spacing w:val="6"/>
          <w:sz w:val="24"/>
          <w:szCs w:val="24"/>
        </w:rPr>
        <w:t>, относится к предпринимательской лишь в той части, в которой приносит дополнительный доход в виде оплаты услуг.</w:t>
      </w:r>
    </w:p>
    <w:p w:rsidR="00337814" w:rsidRPr="009B63EF" w:rsidRDefault="00337814" w:rsidP="00A14D22">
      <w:pPr>
        <w:spacing w:after="0" w:line="360" w:lineRule="auto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337814" w:rsidRDefault="00337814" w:rsidP="00A14D22">
      <w:pPr>
        <w:spacing w:after="0" w:line="360" w:lineRule="auto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337814" w:rsidRDefault="00337814" w:rsidP="00A14D22">
      <w:pPr>
        <w:spacing w:after="0" w:line="360" w:lineRule="auto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337814" w:rsidRDefault="00337814" w:rsidP="00A14D22">
      <w:pPr>
        <w:spacing w:after="0" w:line="360" w:lineRule="auto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337814" w:rsidRDefault="00337814" w:rsidP="00A14D22">
      <w:pPr>
        <w:spacing w:after="0" w:line="360" w:lineRule="auto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337814" w:rsidRDefault="00337814" w:rsidP="00A14D22">
      <w:pPr>
        <w:spacing w:after="0" w:line="360" w:lineRule="auto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337814" w:rsidRDefault="00337814" w:rsidP="00A14D22">
      <w:pPr>
        <w:spacing w:after="0" w:line="360" w:lineRule="auto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9B63EF" w:rsidRPr="009B63EF" w:rsidRDefault="009B63EF" w:rsidP="0052580E">
      <w:pPr>
        <w:spacing w:after="0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9B63EF">
        <w:rPr>
          <w:rFonts w:ascii="Arial" w:hAnsi="Arial" w:cs="Arial"/>
          <w:b/>
          <w:spacing w:val="6"/>
          <w:sz w:val="24"/>
          <w:szCs w:val="24"/>
        </w:rPr>
        <w:lastRenderedPageBreak/>
        <w:t>3.Имущество Учреждения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3.1</w:t>
      </w:r>
      <w:r w:rsidR="0052580E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  Имущество Учреждения является собственностью Купи</w:t>
      </w:r>
      <w:r w:rsidR="0052580E">
        <w:rPr>
          <w:rFonts w:ascii="Arial" w:hAnsi="Arial" w:cs="Arial"/>
          <w:spacing w:val="6"/>
          <w:sz w:val="24"/>
          <w:szCs w:val="24"/>
        </w:rPr>
        <w:t xml:space="preserve">нского района, закреплено за Учреждением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на праве оперативного управления, на основании акта приёма – передачи, утвержденного главой Купинского района, и отражается на его самостоятельном балансе.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3.2</w:t>
      </w:r>
      <w:r w:rsidR="0052580E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Учреждение владеет и пользуется закреплённым за ним имуществом в соответствии с его назначением, уставными целями своей деятельности и решениями собственника в рамках, установленных законодательством Российской Федерации и Новосибирской области.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 xml:space="preserve">  Приобретенное Учреждением имущество поступает в оперативное управление Учреждения и з</w:t>
      </w:r>
      <w:r w:rsidR="00CE4CA1">
        <w:rPr>
          <w:rFonts w:ascii="Arial" w:hAnsi="Arial" w:cs="Arial"/>
          <w:spacing w:val="6"/>
          <w:sz w:val="24"/>
          <w:szCs w:val="24"/>
        </w:rPr>
        <w:t>акрепляется актом, подписанным Г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лавой Купинского района </w:t>
      </w:r>
      <w:r w:rsidR="00CE4CA1">
        <w:rPr>
          <w:rFonts w:ascii="Arial" w:hAnsi="Arial" w:cs="Arial"/>
          <w:spacing w:val="6"/>
          <w:sz w:val="24"/>
          <w:szCs w:val="24"/>
        </w:rPr>
        <w:t xml:space="preserve">в </w:t>
      </w:r>
      <w:r w:rsidRPr="009B63EF">
        <w:rPr>
          <w:rFonts w:ascii="Arial" w:hAnsi="Arial" w:cs="Arial"/>
          <w:spacing w:val="6"/>
          <w:sz w:val="24"/>
          <w:szCs w:val="24"/>
        </w:rPr>
        <w:t>установленн</w:t>
      </w:r>
      <w:r w:rsidR="00CE4CA1">
        <w:rPr>
          <w:rFonts w:ascii="Arial" w:hAnsi="Arial" w:cs="Arial"/>
          <w:spacing w:val="6"/>
          <w:sz w:val="24"/>
          <w:szCs w:val="24"/>
        </w:rPr>
        <w:t>ом порядке</w:t>
      </w:r>
      <w:r w:rsidRPr="009B63EF">
        <w:rPr>
          <w:rFonts w:ascii="Arial" w:hAnsi="Arial" w:cs="Arial"/>
          <w:spacing w:val="6"/>
          <w:sz w:val="24"/>
          <w:szCs w:val="24"/>
        </w:rPr>
        <w:t>.</w:t>
      </w:r>
    </w:p>
    <w:p w:rsidR="009B63EF" w:rsidRPr="009B63EF" w:rsidRDefault="0052580E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3.3. Учреждение не в </w:t>
      </w:r>
      <w:r w:rsidR="009B63EF" w:rsidRPr="009B63EF">
        <w:rPr>
          <w:rFonts w:ascii="Arial" w:hAnsi="Arial" w:cs="Arial"/>
          <w:spacing w:val="6"/>
          <w:sz w:val="24"/>
          <w:szCs w:val="24"/>
        </w:rPr>
        <w:t>праве отчуждать или иным способом распоряжаться закреплённым за ним имуществом и имуществом, приобретённым за счёт средств, выделенных ему по смете.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3.4</w:t>
      </w:r>
      <w:r w:rsidR="0052580E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</w:t>
      </w:r>
      <w:r w:rsidR="0052580E">
        <w:rPr>
          <w:rFonts w:ascii="Arial" w:hAnsi="Arial" w:cs="Arial"/>
          <w:spacing w:val="6"/>
          <w:sz w:val="24"/>
          <w:szCs w:val="24"/>
        </w:rPr>
        <w:t xml:space="preserve"> </w:t>
      </w:r>
      <w:r w:rsidRPr="009B63EF">
        <w:rPr>
          <w:rFonts w:ascii="Arial" w:hAnsi="Arial" w:cs="Arial"/>
          <w:spacing w:val="6"/>
          <w:sz w:val="24"/>
          <w:szCs w:val="24"/>
        </w:rPr>
        <w:t>Доходы Учреждения, полученные от предпринимательской деятельности, указанной в п.2.5 настоящего Устава, в полном объёме учитываются в см</w:t>
      </w:r>
      <w:r w:rsidR="00CE4CA1">
        <w:rPr>
          <w:rFonts w:ascii="Arial" w:hAnsi="Arial" w:cs="Arial"/>
          <w:spacing w:val="6"/>
          <w:sz w:val="24"/>
          <w:szCs w:val="24"/>
        </w:rPr>
        <w:t>ете доходов и расходов в У</w:t>
      </w:r>
      <w:r w:rsidRPr="009B63EF">
        <w:rPr>
          <w:rFonts w:ascii="Arial" w:hAnsi="Arial" w:cs="Arial"/>
          <w:spacing w:val="6"/>
          <w:sz w:val="24"/>
          <w:szCs w:val="24"/>
        </w:rPr>
        <w:t>чреждения и отражаются в доходах районного бюджета как доходы от использования районного имущества.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3.5</w:t>
      </w:r>
      <w:r w:rsidR="0052580E">
        <w:rPr>
          <w:rFonts w:ascii="Arial" w:hAnsi="Arial" w:cs="Arial"/>
          <w:spacing w:val="6"/>
          <w:sz w:val="24"/>
          <w:szCs w:val="24"/>
        </w:rPr>
        <w:t xml:space="preserve">.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Собственник вправе изъять излишнее, неиспользуемое, либо используемое не по назначению имущество, закреплённое за Учреждением на праве оперативного управления, и распорядиться им по своему усмотрению.</w:t>
      </w:r>
    </w:p>
    <w:p w:rsid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3.6</w:t>
      </w:r>
      <w:r w:rsidR="0052580E">
        <w:rPr>
          <w:rFonts w:ascii="Arial" w:hAnsi="Arial" w:cs="Arial"/>
          <w:spacing w:val="6"/>
          <w:sz w:val="24"/>
          <w:szCs w:val="24"/>
        </w:rPr>
        <w:t>.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Права Учреждения на объекты интеллектуальной собственности регулируются законодательством Российской Федерации.</w:t>
      </w:r>
    </w:p>
    <w:p w:rsidR="0052580E" w:rsidRPr="009B63EF" w:rsidRDefault="0052580E" w:rsidP="00A14D22">
      <w:pPr>
        <w:spacing w:after="0" w:line="360" w:lineRule="auto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9B63EF" w:rsidRPr="009B63EF" w:rsidRDefault="009B63EF" w:rsidP="0052580E">
      <w:pPr>
        <w:spacing w:after="0"/>
        <w:ind w:left="-284"/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9B63EF">
        <w:rPr>
          <w:rFonts w:ascii="Arial" w:hAnsi="Arial" w:cs="Arial"/>
          <w:b/>
          <w:spacing w:val="6"/>
          <w:sz w:val="24"/>
          <w:szCs w:val="24"/>
        </w:rPr>
        <w:t xml:space="preserve">4. </w:t>
      </w:r>
      <w:r w:rsidR="00CE4CA1">
        <w:rPr>
          <w:rFonts w:ascii="Arial" w:hAnsi="Arial" w:cs="Arial"/>
          <w:b/>
          <w:spacing w:val="6"/>
          <w:sz w:val="24"/>
          <w:szCs w:val="24"/>
        </w:rPr>
        <w:t>Права и обязанности Учреждения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4.1. Учреждение строит свои отношения с другими организациями и гражданами во всех сферах хозяйственной</w:t>
      </w:r>
      <w:r w:rsidR="00CE4CA1">
        <w:rPr>
          <w:rFonts w:ascii="Arial" w:hAnsi="Arial" w:cs="Arial"/>
          <w:spacing w:val="6"/>
          <w:sz w:val="24"/>
          <w:szCs w:val="24"/>
        </w:rPr>
        <w:t xml:space="preserve"> деятельности на основе договоров</w:t>
      </w:r>
      <w:r w:rsidRPr="009B63EF">
        <w:rPr>
          <w:rFonts w:ascii="Arial" w:hAnsi="Arial" w:cs="Arial"/>
          <w:spacing w:val="6"/>
          <w:sz w:val="24"/>
          <w:szCs w:val="24"/>
        </w:rPr>
        <w:t>, соглашений, контрактов.</w:t>
      </w:r>
      <w:r w:rsidR="0052580E">
        <w:rPr>
          <w:rFonts w:ascii="Arial" w:hAnsi="Arial" w:cs="Arial"/>
          <w:spacing w:val="6"/>
          <w:sz w:val="24"/>
          <w:szCs w:val="24"/>
        </w:rPr>
        <w:t xml:space="preserve"> </w:t>
      </w:r>
      <w:r w:rsidRPr="009B63EF">
        <w:rPr>
          <w:rFonts w:ascii="Arial" w:hAnsi="Arial" w:cs="Arial"/>
          <w:spacing w:val="6"/>
          <w:sz w:val="24"/>
          <w:szCs w:val="24"/>
        </w:rPr>
        <w:t>Учреждение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4.2.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самостоятельно определять содержание и конкретные формы своей деятельности в соответствии с целями и задачами, указанными в Уставе;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утверждат</w:t>
      </w:r>
      <w:r w:rsidR="0052580E">
        <w:rPr>
          <w:rFonts w:ascii="Arial" w:hAnsi="Arial" w:cs="Arial"/>
          <w:spacing w:val="6"/>
          <w:sz w:val="24"/>
          <w:szCs w:val="24"/>
        </w:rPr>
        <w:t xml:space="preserve">ь по согласованию с учредителем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</w:t>
      </w:r>
      <w:r w:rsidR="00CE4CA1">
        <w:rPr>
          <w:rFonts w:ascii="Arial" w:hAnsi="Arial" w:cs="Arial"/>
          <w:spacing w:val="6"/>
          <w:sz w:val="24"/>
          <w:szCs w:val="24"/>
        </w:rPr>
        <w:t>правила пользования библиотекой</w:t>
      </w:r>
      <w:r w:rsidRPr="009B63EF">
        <w:rPr>
          <w:rFonts w:ascii="Arial" w:hAnsi="Arial" w:cs="Arial"/>
          <w:spacing w:val="6"/>
          <w:sz w:val="24"/>
          <w:szCs w:val="24"/>
        </w:rPr>
        <w:t>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определять сумму залога при предоставлении редких и ценных изданий, а также в других случаях, определённых правилами пользования библиотеками;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определять в соответствии с правилами пользования библиотеками виды и компенсации ущерба нанесённого пользователями библиотек;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lastRenderedPageBreak/>
        <w:t>- образов</w:t>
      </w:r>
      <w:r w:rsidR="00104036">
        <w:rPr>
          <w:rFonts w:ascii="Arial" w:hAnsi="Arial" w:cs="Arial"/>
          <w:spacing w:val="6"/>
          <w:sz w:val="24"/>
          <w:szCs w:val="24"/>
        </w:rPr>
        <w:t>ыв</w:t>
      </w:r>
      <w:r w:rsidRPr="009B63EF">
        <w:rPr>
          <w:rFonts w:ascii="Arial" w:hAnsi="Arial" w:cs="Arial"/>
          <w:spacing w:val="6"/>
          <w:sz w:val="24"/>
          <w:szCs w:val="24"/>
        </w:rPr>
        <w:t>ать в порядке, установленным действующим законодательством, библиотечные объединения;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самостоятельно определят</w:t>
      </w:r>
      <w:r w:rsidR="00104036">
        <w:rPr>
          <w:rFonts w:ascii="Arial" w:hAnsi="Arial" w:cs="Arial"/>
          <w:spacing w:val="6"/>
          <w:sz w:val="24"/>
          <w:szCs w:val="24"/>
        </w:rPr>
        <w:t xml:space="preserve">ь источники комплектования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фондов;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создавать филиалы, представительства;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заключать все виды договоров с юридическими и физическими</w:t>
      </w:r>
      <w:r w:rsidR="00104036">
        <w:rPr>
          <w:rFonts w:ascii="Arial" w:hAnsi="Arial" w:cs="Arial"/>
          <w:spacing w:val="6"/>
          <w:sz w:val="24"/>
          <w:szCs w:val="24"/>
        </w:rPr>
        <w:t xml:space="preserve"> лицами, не противоречащих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законодательству Российской Федерации, а также целям и предмету деятельности Учреждения;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приобретать или арендовать основные и оборотные средс</w:t>
      </w:r>
      <w:r w:rsidR="00104036">
        <w:rPr>
          <w:rFonts w:ascii="Arial" w:hAnsi="Arial" w:cs="Arial"/>
          <w:spacing w:val="6"/>
          <w:sz w:val="24"/>
          <w:szCs w:val="24"/>
        </w:rPr>
        <w:t xml:space="preserve">тва за счёт имеющихся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финансовых ресурсов;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осуществлять внешнеэкономическую деятельность;</w:t>
      </w:r>
    </w:p>
    <w:p w:rsidR="009B63EF" w:rsidRPr="009B63EF" w:rsidRDefault="00104036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осуществлять материально–</w:t>
      </w:r>
      <w:r w:rsidR="009B63EF" w:rsidRPr="009B63EF">
        <w:rPr>
          <w:rFonts w:ascii="Arial" w:hAnsi="Arial" w:cs="Arial"/>
          <w:spacing w:val="6"/>
          <w:sz w:val="24"/>
          <w:szCs w:val="24"/>
        </w:rPr>
        <w:t>техническое обеспечение производства и развитие объектов социальной сферы;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определять и устанавливать формы и системы оплаты труда, численность работников, структуру и штатное расписание в приделах бюджетного финансирования;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устанавливать для своих работников дополнительные отпуска, сокращённый рабочий день иные социальные льготы в соответствии с законодательством Российской Федерации.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4.3 Учреждение имеет право привлекать граждан для выполнения отдельных работ на</w:t>
      </w:r>
      <w:r w:rsidR="00104036">
        <w:rPr>
          <w:rFonts w:ascii="Arial" w:hAnsi="Arial" w:cs="Arial"/>
          <w:spacing w:val="6"/>
          <w:sz w:val="24"/>
          <w:szCs w:val="24"/>
        </w:rPr>
        <w:t xml:space="preserve"> основе трудовых и гражданского-</w:t>
      </w:r>
      <w:r w:rsidRPr="009B63EF">
        <w:rPr>
          <w:rFonts w:ascii="Arial" w:hAnsi="Arial" w:cs="Arial"/>
          <w:spacing w:val="6"/>
          <w:sz w:val="24"/>
          <w:szCs w:val="24"/>
        </w:rPr>
        <w:t>правовых договоров.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4.4 Учреждение осуществляет другие права, не противореча</w:t>
      </w:r>
      <w:r w:rsidR="0052580E">
        <w:rPr>
          <w:rFonts w:ascii="Arial" w:hAnsi="Arial" w:cs="Arial"/>
          <w:spacing w:val="6"/>
          <w:sz w:val="24"/>
          <w:szCs w:val="24"/>
        </w:rPr>
        <w:t>щие действующему законодательству</w:t>
      </w:r>
      <w:r w:rsidRPr="009B63EF">
        <w:rPr>
          <w:rFonts w:ascii="Arial" w:hAnsi="Arial" w:cs="Arial"/>
          <w:spacing w:val="6"/>
          <w:sz w:val="24"/>
          <w:szCs w:val="24"/>
        </w:rPr>
        <w:t>,</w:t>
      </w:r>
      <w:r w:rsidR="00104036">
        <w:rPr>
          <w:rFonts w:ascii="Arial" w:hAnsi="Arial" w:cs="Arial"/>
          <w:spacing w:val="6"/>
          <w:sz w:val="24"/>
          <w:szCs w:val="24"/>
        </w:rPr>
        <w:t xml:space="preserve"> а также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целям и п</w:t>
      </w:r>
      <w:r w:rsidR="00104036">
        <w:rPr>
          <w:rFonts w:ascii="Arial" w:hAnsi="Arial" w:cs="Arial"/>
          <w:spacing w:val="6"/>
          <w:sz w:val="24"/>
          <w:szCs w:val="24"/>
        </w:rPr>
        <w:t xml:space="preserve">редмету деятельности Учреждения;  несёт обязанности;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может быть привлечено к ответственности по основаниям и в порядке, установленн</w:t>
      </w:r>
      <w:r w:rsidR="00104036">
        <w:rPr>
          <w:rFonts w:ascii="Arial" w:hAnsi="Arial" w:cs="Arial"/>
          <w:spacing w:val="6"/>
          <w:sz w:val="24"/>
          <w:szCs w:val="24"/>
        </w:rPr>
        <w:t>ом законодательством</w:t>
      </w:r>
      <w:r w:rsidRPr="009B63EF">
        <w:rPr>
          <w:rFonts w:ascii="Arial" w:hAnsi="Arial" w:cs="Arial"/>
          <w:spacing w:val="6"/>
          <w:sz w:val="24"/>
          <w:szCs w:val="24"/>
        </w:rPr>
        <w:t>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4.5 Учреждение осуществляет мероприятия по гражданской обороне и мобилизационной подготовке в соответствии с законодательством Российской Федерации, Новосибирской области.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4.6 Учреждение обязано:</w:t>
      </w:r>
    </w:p>
    <w:p w:rsidR="00104036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</w:t>
      </w:r>
      <w:r w:rsidR="00104036">
        <w:rPr>
          <w:rFonts w:ascii="Arial" w:hAnsi="Arial" w:cs="Arial"/>
          <w:spacing w:val="6"/>
          <w:sz w:val="24"/>
          <w:szCs w:val="24"/>
        </w:rPr>
        <w:t xml:space="preserve">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обеспечить реализацию прав граждан на приобщение к культурным ценностям и на свободный доступ к инфор</w:t>
      </w:r>
      <w:r w:rsidR="00104036">
        <w:rPr>
          <w:rFonts w:ascii="Arial" w:hAnsi="Arial" w:cs="Arial"/>
          <w:spacing w:val="6"/>
          <w:sz w:val="24"/>
          <w:szCs w:val="24"/>
        </w:rPr>
        <w:t>мации;</w:t>
      </w:r>
    </w:p>
    <w:p w:rsidR="009B63EF" w:rsidRPr="009B63EF" w:rsidRDefault="00104036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- 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обслуживать пользователей в соответствии с Уставом, правилами пользования библиотекой и действующим законодательством;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соблюдать конфиденциальность по отношению к читателям, не допускать использования сведений о пользователях, читательских запросах, за исключ</w:t>
      </w:r>
      <w:r w:rsidR="00104036">
        <w:rPr>
          <w:rFonts w:ascii="Arial" w:hAnsi="Arial" w:cs="Arial"/>
          <w:spacing w:val="6"/>
          <w:sz w:val="24"/>
          <w:szCs w:val="24"/>
        </w:rPr>
        <w:t>ением случаев, когда эти сведени</w:t>
      </w:r>
      <w:r w:rsidRPr="009B63EF">
        <w:rPr>
          <w:rFonts w:ascii="Arial" w:hAnsi="Arial" w:cs="Arial"/>
          <w:spacing w:val="6"/>
          <w:sz w:val="24"/>
          <w:szCs w:val="24"/>
        </w:rPr>
        <w:t>я используются для научных целей и организации библиотечного обслуживания;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 xml:space="preserve">- </w:t>
      </w:r>
      <w:r w:rsidR="00104036">
        <w:rPr>
          <w:rFonts w:ascii="Arial" w:hAnsi="Arial" w:cs="Arial"/>
          <w:spacing w:val="6"/>
          <w:sz w:val="24"/>
          <w:szCs w:val="24"/>
        </w:rPr>
        <w:t xml:space="preserve"> </w:t>
      </w:r>
      <w:r w:rsidRPr="009B63EF">
        <w:rPr>
          <w:rFonts w:ascii="Arial" w:hAnsi="Arial" w:cs="Arial"/>
          <w:spacing w:val="6"/>
          <w:sz w:val="24"/>
          <w:szCs w:val="24"/>
        </w:rPr>
        <w:t>обеспечить сохранность документного фонда библиотек, его своевременный учёт, включение в автоматизированные базы данных; выполнять утверждённые в установленном порядке показатели финансово-хозяйственной деятельности Учреждения;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нести ответственность в соответствии с законодательством Российской Федерации за нарушение договорны</w:t>
      </w:r>
      <w:r w:rsidR="00104036">
        <w:rPr>
          <w:rFonts w:ascii="Arial" w:hAnsi="Arial" w:cs="Arial"/>
          <w:spacing w:val="6"/>
          <w:sz w:val="24"/>
          <w:szCs w:val="24"/>
        </w:rPr>
        <w:t>х, кредитных, расчётных и налог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овых </w:t>
      </w:r>
      <w:r w:rsidRPr="009B63EF">
        <w:rPr>
          <w:rFonts w:ascii="Arial" w:hAnsi="Arial" w:cs="Arial"/>
          <w:spacing w:val="6"/>
          <w:sz w:val="24"/>
          <w:szCs w:val="24"/>
        </w:rPr>
        <w:lastRenderedPageBreak/>
        <w:t>обязательств, продажу товаров, пользование которыми может принести вред здоровью населения, а ровно за нарушение иных правил хозяйствования;</w:t>
      </w:r>
    </w:p>
    <w:p w:rsidR="009B63EF" w:rsidRPr="009B63EF" w:rsidRDefault="00104036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- возмещать ущерб, причиненный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загрязнением окружающей среды, нарушение</w:t>
      </w:r>
      <w:r>
        <w:rPr>
          <w:rFonts w:ascii="Arial" w:hAnsi="Arial" w:cs="Arial"/>
          <w:spacing w:val="6"/>
          <w:sz w:val="24"/>
          <w:szCs w:val="24"/>
        </w:rPr>
        <w:t>м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правил безоп</w:t>
      </w:r>
      <w:r>
        <w:rPr>
          <w:rFonts w:ascii="Arial" w:hAnsi="Arial" w:cs="Arial"/>
          <w:spacing w:val="6"/>
          <w:sz w:val="24"/>
          <w:szCs w:val="24"/>
        </w:rPr>
        <w:t>асности производства, санитарно-</w:t>
      </w:r>
      <w:r w:rsidR="009B63EF" w:rsidRPr="009B63EF">
        <w:rPr>
          <w:rFonts w:ascii="Arial" w:hAnsi="Arial" w:cs="Arial"/>
          <w:spacing w:val="6"/>
          <w:sz w:val="24"/>
          <w:szCs w:val="24"/>
        </w:rPr>
        <w:t>гигиенических норм и требований по защите здоровья работников</w:t>
      </w:r>
      <w:r>
        <w:rPr>
          <w:rFonts w:ascii="Arial" w:hAnsi="Arial" w:cs="Arial"/>
          <w:spacing w:val="6"/>
          <w:sz w:val="24"/>
          <w:szCs w:val="24"/>
        </w:rPr>
        <w:t>,</w:t>
      </w:r>
      <w:r w:rsidR="009B63EF" w:rsidRPr="009B63EF">
        <w:rPr>
          <w:rFonts w:ascii="Arial" w:hAnsi="Arial" w:cs="Arial"/>
          <w:spacing w:val="6"/>
          <w:sz w:val="24"/>
          <w:szCs w:val="24"/>
        </w:rPr>
        <w:t xml:space="preserve"> населен</w:t>
      </w:r>
      <w:r>
        <w:rPr>
          <w:rFonts w:ascii="Arial" w:hAnsi="Arial" w:cs="Arial"/>
          <w:spacing w:val="6"/>
          <w:sz w:val="24"/>
          <w:szCs w:val="24"/>
        </w:rPr>
        <w:t>ия и потребителей продукции</w:t>
      </w:r>
      <w:r w:rsidR="009B63EF" w:rsidRPr="009B63EF">
        <w:rPr>
          <w:rFonts w:ascii="Arial" w:hAnsi="Arial" w:cs="Arial"/>
          <w:spacing w:val="6"/>
          <w:sz w:val="24"/>
          <w:szCs w:val="24"/>
        </w:rPr>
        <w:t>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обеспечивать своевременно и в полном объёме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обеспечивать своим работникам безопасные условия труда и нести ответственность в  установленном законодательством Российской Федерации</w:t>
      </w:r>
      <w:r w:rsidR="00104036">
        <w:rPr>
          <w:rFonts w:ascii="Arial" w:hAnsi="Arial" w:cs="Arial"/>
          <w:spacing w:val="6"/>
          <w:sz w:val="24"/>
          <w:szCs w:val="24"/>
        </w:rPr>
        <w:t xml:space="preserve"> порядке </w:t>
      </w:r>
      <w:r w:rsidRPr="009B63EF">
        <w:rPr>
          <w:rFonts w:ascii="Arial" w:hAnsi="Arial" w:cs="Arial"/>
          <w:spacing w:val="6"/>
          <w:sz w:val="24"/>
          <w:szCs w:val="24"/>
        </w:rPr>
        <w:t xml:space="preserve"> за ущерб, причиненный их здоровью и трудоспособности</w:t>
      </w:r>
      <w:r w:rsidR="00104036">
        <w:rPr>
          <w:rFonts w:ascii="Arial" w:hAnsi="Arial" w:cs="Arial"/>
          <w:spacing w:val="6"/>
          <w:sz w:val="24"/>
          <w:szCs w:val="24"/>
        </w:rPr>
        <w:t>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обеспечивать гарантированные условия труда и меры социальной защиты своих работников;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обеспечивать учёт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осуществлять оперативный и бухгалтерский учёт результатов финансово – хозяйственной и иной деятельности,  вести статистическую отчётность;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обеспечивать сохранность имущества, закреплённого за Учреждением на праве оперативного управления, испо</w:t>
      </w:r>
      <w:r w:rsidR="0052580E">
        <w:rPr>
          <w:rFonts w:ascii="Arial" w:hAnsi="Arial" w:cs="Arial"/>
          <w:spacing w:val="6"/>
          <w:sz w:val="24"/>
          <w:szCs w:val="24"/>
        </w:rPr>
        <w:t xml:space="preserve">льзовать его эффективно, </w:t>
      </w:r>
      <w:r w:rsidRPr="009B63EF">
        <w:rPr>
          <w:rFonts w:ascii="Arial" w:hAnsi="Arial" w:cs="Arial"/>
          <w:spacing w:val="6"/>
          <w:sz w:val="24"/>
          <w:szCs w:val="24"/>
        </w:rPr>
        <w:t>по назначению;</w:t>
      </w:r>
    </w:p>
    <w:p w:rsidR="009B63EF" w:rsidRP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предоставлять комитету имущества и земельных отношений администрации Купинского района и отраслевому структурному подразделению отчётность в порядке и сроки, установленные Постановлением главы Купинского района;</w:t>
      </w:r>
    </w:p>
    <w:p w:rsidR="009B63EF" w:rsidRDefault="009B63EF" w:rsidP="0052580E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  <w:r w:rsidRPr="009B63EF">
        <w:rPr>
          <w:rFonts w:ascii="Arial" w:hAnsi="Arial" w:cs="Arial"/>
          <w:spacing w:val="6"/>
          <w:sz w:val="24"/>
          <w:szCs w:val="24"/>
        </w:rPr>
        <w:t>- представлять государственным органам информацию в случаях и порядке, предусмотренны</w:t>
      </w:r>
      <w:r w:rsidR="0052580E">
        <w:rPr>
          <w:rFonts w:ascii="Arial" w:hAnsi="Arial" w:cs="Arial"/>
          <w:spacing w:val="6"/>
          <w:sz w:val="24"/>
          <w:szCs w:val="24"/>
        </w:rPr>
        <w:t>х законодательством</w:t>
      </w:r>
      <w:r w:rsidRPr="009B63EF">
        <w:rPr>
          <w:rFonts w:ascii="Arial" w:hAnsi="Arial" w:cs="Arial"/>
          <w:spacing w:val="6"/>
          <w:sz w:val="24"/>
          <w:szCs w:val="24"/>
        </w:rPr>
        <w:t>.</w:t>
      </w:r>
    </w:p>
    <w:p w:rsidR="0052580E" w:rsidRPr="009B63EF" w:rsidRDefault="0052580E" w:rsidP="006348B8">
      <w:pPr>
        <w:spacing w:after="0"/>
        <w:ind w:left="-284"/>
        <w:jc w:val="both"/>
        <w:rPr>
          <w:rFonts w:ascii="Arial" w:hAnsi="Arial" w:cs="Arial"/>
          <w:spacing w:val="6"/>
          <w:sz w:val="24"/>
          <w:szCs w:val="24"/>
        </w:rPr>
      </w:pPr>
    </w:p>
    <w:p w:rsidR="0052580E" w:rsidRPr="009B63EF" w:rsidRDefault="00E63518" w:rsidP="006348B8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9B63EF">
        <w:rPr>
          <w:rFonts w:ascii="Arial" w:hAnsi="Arial" w:cs="Arial"/>
          <w:b/>
          <w:sz w:val="24"/>
          <w:szCs w:val="24"/>
        </w:rPr>
        <w:t>5. Управление учреждением</w:t>
      </w:r>
    </w:p>
    <w:p w:rsidR="00E63518" w:rsidRPr="009B63EF" w:rsidRDefault="00E63518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5.1. Учреждение возглавляет руководитель – директор, назначаемый на эту должность Учредителем.</w:t>
      </w:r>
      <w:r w:rsidR="0052580E">
        <w:rPr>
          <w:rFonts w:ascii="Arial" w:hAnsi="Arial" w:cs="Arial"/>
          <w:sz w:val="24"/>
          <w:szCs w:val="24"/>
        </w:rPr>
        <w:t xml:space="preserve"> </w:t>
      </w:r>
      <w:r w:rsidRPr="009B63EF">
        <w:rPr>
          <w:rFonts w:ascii="Arial" w:hAnsi="Arial" w:cs="Arial"/>
          <w:sz w:val="24"/>
          <w:szCs w:val="24"/>
        </w:rPr>
        <w:t>Права и обязанности руководителя, а также основания для расторжения трудовых  отношений с ним регламентируются трудовым договором, заключаемым в соответствии с типовы</w:t>
      </w:r>
      <w:r w:rsidR="002640CC">
        <w:rPr>
          <w:rFonts w:ascii="Arial" w:hAnsi="Arial" w:cs="Arial"/>
          <w:sz w:val="24"/>
          <w:szCs w:val="24"/>
        </w:rPr>
        <w:t>м, утверждённым постановлением Г</w:t>
      </w:r>
      <w:r w:rsidRPr="009B63EF">
        <w:rPr>
          <w:rFonts w:ascii="Arial" w:hAnsi="Arial" w:cs="Arial"/>
          <w:sz w:val="24"/>
          <w:szCs w:val="24"/>
        </w:rPr>
        <w:t>лавы района.</w:t>
      </w:r>
    </w:p>
    <w:p w:rsidR="00E63518" w:rsidRPr="009B63EF" w:rsidRDefault="00E63518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5.2. Руководитель действует от имени Учреждения</w:t>
      </w:r>
      <w:r w:rsidR="001C5AC8" w:rsidRPr="009B63EF">
        <w:rPr>
          <w:rFonts w:ascii="Arial" w:hAnsi="Arial" w:cs="Arial"/>
          <w:sz w:val="24"/>
          <w:szCs w:val="24"/>
        </w:rPr>
        <w:t xml:space="preserve"> без доверенности, добросовестно  и разумно представляет его интересы на территории Российской Федерации и за её пределами.</w:t>
      </w:r>
    </w:p>
    <w:p w:rsidR="001C5AC8" w:rsidRPr="009B63EF" w:rsidRDefault="001C5AC8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Руководитель действует на основе единоначалия и несёт ответственность  за свои действия в соответствии с федеральными законами, иными нормативными правовыми актами Российской Федерации, настоящим Уставом и заключённым с ним контрактом</w:t>
      </w:r>
      <w:r w:rsidR="0052580E">
        <w:rPr>
          <w:rFonts w:ascii="Arial" w:hAnsi="Arial" w:cs="Arial"/>
          <w:sz w:val="24"/>
          <w:szCs w:val="24"/>
        </w:rPr>
        <w:t>.</w:t>
      </w:r>
    </w:p>
    <w:p w:rsidR="001C5AC8" w:rsidRPr="009B63EF" w:rsidRDefault="001C5AC8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 xml:space="preserve"> </w:t>
      </w:r>
      <w:r w:rsidR="0052580E">
        <w:rPr>
          <w:rFonts w:ascii="Arial" w:hAnsi="Arial" w:cs="Arial"/>
          <w:sz w:val="24"/>
          <w:szCs w:val="24"/>
        </w:rPr>
        <w:t xml:space="preserve">        </w:t>
      </w:r>
      <w:r w:rsidRPr="009B63EF">
        <w:rPr>
          <w:rFonts w:ascii="Arial" w:hAnsi="Arial" w:cs="Arial"/>
          <w:sz w:val="24"/>
          <w:szCs w:val="24"/>
        </w:rPr>
        <w:t xml:space="preserve">Руководитель в пределах, установленных трудовым договором (контрактом) и настоящим  Уставом, распоряжается имуществом </w:t>
      </w:r>
      <w:r w:rsidR="000E0D50" w:rsidRPr="009B63EF">
        <w:rPr>
          <w:rFonts w:ascii="Arial" w:hAnsi="Arial" w:cs="Arial"/>
          <w:sz w:val="24"/>
          <w:szCs w:val="24"/>
        </w:rPr>
        <w:t>Учреждения</w:t>
      </w:r>
      <w:r w:rsidRPr="009B63EF">
        <w:rPr>
          <w:rFonts w:ascii="Arial" w:hAnsi="Arial" w:cs="Arial"/>
          <w:sz w:val="24"/>
          <w:szCs w:val="24"/>
        </w:rPr>
        <w:t>, з</w:t>
      </w:r>
      <w:r w:rsidR="002640CC">
        <w:rPr>
          <w:rFonts w:ascii="Arial" w:hAnsi="Arial" w:cs="Arial"/>
          <w:sz w:val="24"/>
          <w:szCs w:val="24"/>
        </w:rPr>
        <w:t>аключае</w:t>
      </w:r>
      <w:r w:rsidR="000E0D50" w:rsidRPr="009B63EF">
        <w:rPr>
          <w:rFonts w:ascii="Arial" w:hAnsi="Arial" w:cs="Arial"/>
          <w:sz w:val="24"/>
          <w:szCs w:val="24"/>
        </w:rPr>
        <w:t xml:space="preserve">т договора, выдаёт доверенности, открывает  расчётный и иные </w:t>
      </w:r>
      <w:r w:rsidR="002640CC">
        <w:rPr>
          <w:rFonts w:ascii="Arial" w:hAnsi="Arial" w:cs="Arial"/>
          <w:sz w:val="24"/>
          <w:szCs w:val="24"/>
        </w:rPr>
        <w:t>счета Учреждения, утверждает штатное</w:t>
      </w:r>
      <w:r w:rsidR="000E0D50" w:rsidRPr="009B63EF">
        <w:rPr>
          <w:rFonts w:ascii="Arial" w:hAnsi="Arial" w:cs="Arial"/>
          <w:sz w:val="24"/>
          <w:szCs w:val="24"/>
        </w:rPr>
        <w:t xml:space="preserve"> расписание, в пределах своей  компетенции</w:t>
      </w:r>
      <w:r w:rsidR="00CC0DAE" w:rsidRPr="009B63EF">
        <w:rPr>
          <w:rFonts w:ascii="Arial" w:hAnsi="Arial" w:cs="Arial"/>
          <w:sz w:val="24"/>
          <w:szCs w:val="24"/>
        </w:rPr>
        <w:t xml:space="preserve"> издаёт приказы и даёт ука</w:t>
      </w:r>
      <w:r w:rsidR="002640CC">
        <w:rPr>
          <w:rFonts w:ascii="Arial" w:hAnsi="Arial" w:cs="Arial"/>
          <w:sz w:val="24"/>
          <w:szCs w:val="24"/>
        </w:rPr>
        <w:t xml:space="preserve">зания, обязательные для всех </w:t>
      </w:r>
      <w:r w:rsidR="00CC0DAE" w:rsidRPr="009B63EF">
        <w:rPr>
          <w:rFonts w:ascii="Arial" w:hAnsi="Arial" w:cs="Arial"/>
          <w:sz w:val="24"/>
          <w:szCs w:val="24"/>
        </w:rPr>
        <w:t xml:space="preserve"> работников Учреждения.</w:t>
      </w:r>
    </w:p>
    <w:p w:rsidR="00CC0DAE" w:rsidRPr="009B63EF" w:rsidRDefault="00CC0DAE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lastRenderedPageBreak/>
        <w:t xml:space="preserve"> </w:t>
      </w:r>
      <w:r w:rsidR="0052580E">
        <w:rPr>
          <w:rFonts w:ascii="Arial" w:hAnsi="Arial" w:cs="Arial"/>
          <w:sz w:val="24"/>
          <w:szCs w:val="24"/>
        </w:rPr>
        <w:t xml:space="preserve">       </w:t>
      </w:r>
      <w:r w:rsidRPr="009B63EF">
        <w:rPr>
          <w:rFonts w:ascii="Arial" w:hAnsi="Arial" w:cs="Arial"/>
          <w:sz w:val="24"/>
          <w:szCs w:val="24"/>
        </w:rPr>
        <w:t>Руководитель самостоятельно определяет структуру администрации, аппарата управления  Учреждения, численность, квалификационный  и штатный составы, исходя из размеров бюджетного  финансирования, нанимае</w:t>
      </w:r>
      <w:r w:rsidR="00A84AB9" w:rsidRPr="009B63EF">
        <w:rPr>
          <w:rFonts w:ascii="Arial" w:hAnsi="Arial" w:cs="Arial"/>
          <w:sz w:val="24"/>
          <w:szCs w:val="24"/>
        </w:rPr>
        <w:t>т (</w:t>
      </w:r>
      <w:r w:rsidRPr="009B63EF">
        <w:rPr>
          <w:rFonts w:ascii="Arial" w:hAnsi="Arial" w:cs="Arial"/>
          <w:sz w:val="24"/>
          <w:szCs w:val="24"/>
        </w:rPr>
        <w:t>назначает) на должность и освобождает от должности работников  Учреждения, заключает с ними трудовые договоры (контракты).</w:t>
      </w:r>
    </w:p>
    <w:p w:rsidR="00E8198D" w:rsidRPr="009B63EF" w:rsidRDefault="00E8198D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5.4. Взаимоотношения работников и руководителей Учреждения, возникающие на основе трудового договора,  регулируются законодательством Российской Федерации о труде и коллективным договором.</w:t>
      </w:r>
    </w:p>
    <w:p w:rsidR="00E8198D" w:rsidRPr="009B63EF" w:rsidRDefault="00E8198D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5.5. Коллективные трудовые споры (конфликты) между администрацией Учреждения и 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E8198D" w:rsidRDefault="0052580E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Содержание </w:t>
      </w:r>
      <w:r w:rsidR="00E8198D" w:rsidRPr="009B63EF">
        <w:rPr>
          <w:rFonts w:ascii="Arial" w:hAnsi="Arial" w:cs="Arial"/>
          <w:sz w:val="24"/>
          <w:szCs w:val="24"/>
        </w:rPr>
        <w:t xml:space="preserve"> и объём сведений, </w:t>
      </w:r>
      <w:r w:rsidR="00172E0C" w:rsidRPr="009B63EF">
        <w:rPr>
          <w:rFonts w:ascii="Arial" w:hAnsi="Arial" w:cs="Arial"/>
          <w:sz w:val="24"/>
          <w:szCs w:val="24"/>
        </w:rPr>
        <w:t>составляющих служебную или коммерческую тайну, а также  порядок их защиты определяются руководителем Учреждения в соответствии с действующим законодательством Российской Федерации.</w:t>
      </w:r>
    </w:p>
    <w:p w:rsidR="006348B8" w:rsidRDefault="006348B8" w:rsidP="00A14D22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6348B8" w:rsidRPr="009B63EF" w:rsidRDefault="00A84AB9" w:rsidP="006348B8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9B63EF">
        <w:rPr>
          <w:rFonts w:ascii="Arial" w:hAnsi="Arial" w:cs="Arial"/>
          <w:b/>
          <w:sz w:val="24"/>
          <w:szCs w:val="24"/>
        </w:rPr>
        <w:t>6</w:t>
      </w:r>
      <w:r w:rsidR="00B376FA" w:rsidRPr="009B63EF">
        <w:rPr>
          <w:rFonts w:ascii="Arial" w:hAnsi="Arial" w:cs="Arial"/>
          <w:b/>
          <w:sz w:val="24"/>
          <w:szCs w:val="24"/>
        </w:rPr>
        <w:t>. Регламентац</w:t>
      </w:r>
      <w:r w:rsidR="00CE4CA1">
        <w:rPr>
          <w:rFonts w:ascii="Arial" w:hAnsi="Arial" w:cs="Arial"/>
          <w:b/>
          <w:sz w:val="24"/>
          <w:szCs w:val="24"/>
        </w:rPr>
        <w:t>ия деятельности</w:t>
      </w:r>
    </w:p>
    <w:p w:rsidR="00B376FA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6</w:t>
      </w:r>
      <w:r w:rsidR="00CE4CA1">
        <w:rPr>
          <w:rFonts w:ascii="Arial" w:hAnsi="Arial" w:cs="Arial"/>
          <w:sz w:val="24"/>
          <w:szCs w:val="24"/>
        </w:rPr>
        <w:t>.1. В</w:t>
      </w:r>
      <w:r w:rsidR="00B376FA" w:rsidRPr="009B63EF">
        <w:rPr>
          <w:rFonts w:ascii="Arial" w:hAnsi="Arial" w:cs="Arial"/>
          <w:sz w:val="24"/>
          <w:szCs w:val="24"/>
        </w:rPr>
        <w:t xml:space="preserve"> Учреждении действуют локальные нормативные акты,</w:t>
      </w:r>
      <w:r w:rsidR="00CE4CA1">
        <w:rPr>
          <w:rFonts w:ascii="Arial" w:hAnsi="Arial" w:cs="Arial"/>
          <w:sz w:val="24"/>
          <w:szCs w:val="24"/>
        </w:rPr>
        <w:t xml:space="preserve"> согласованные с  У</w:t>
      </w:r>
      <w:r w:rsidR="00B376FA" w:rsidRPr="009B63EF">
        <w:rPr>
          <w:rFonts w:ascii="Arial" w:hAnsi="Arial" w:cs="Arial"/>
          <w:sz w:val="24"/>
          <w:szCs w:val="24"/>
        </w:rPr>
        <w:t>чредителем и утверждённые  в установленном порядке:</w:t>
      </w:r>
    </w:p>
    <w:p w:rsidR="00B376FA" w:rsidRPr="009B63EF" w:rsidRDefault="00CE4CA1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376FA" w:rsidRPr="009B63EF">
        <w:rPr>
          <w:rFonts w:ascii="Arial" w:hAnsi="Arial" w:cs="Arial"/>
          <w:sz w:val="24"/>
          <w:szCs w:val="24"/>
        </w:rPr>
        <w:t>равила пользования структурными подразделениями М</w:t>
      </w:r>
      <w:r>
        <w:rPr>
          <w:rFonts w:ascii="Arial" w:hAnsi="Arial" w:cs="Arial"/>
          <w:sz w:val="24"/>
          <w:szCs w:val="24"/>
        </w:rPr>
        <w:t>Б</w:t>
      </w:r>
      <w:r w:rsidR="00B376FA" w:rsidRPr="009B63EF">
        <w:rPr>
          <w:rFonts w:ascii="Arial" w:hAnsi="Arial" w:cs="Arial"/>
          <w:sz w:val="24"/>
          <w:szCs w:val="24"/>
        </w:rPr>
        <w:t>У «Центральная библиотека»;</w:t>
      </w:r>
    </w:p>
    <w:p w:rsidR="00B376FA" w:rsidRPr="009B63EF" w:rsidRDefault="00B376FA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 xml:space="preserve">- </w:t>
      </w:r>
      <w:r w:rsidR="00CE4CA1">
        <w:rPr>
          <w:rFonts w:ascii="Arial" w:hAnsi="Arial" w:cs="Arial"/>
          <w:sz w:val="24"/>
          <w:szCs w:val="24"/>
        </w:rPr>
        <w:t>п</w:t>
      </w:r>
      <w:r w:rsidR="00E63518" w:rsidRPr="009B63EF">
        <w:rPr>
          <w:rFonts w:ascii="Arial" w:hAnsi="Arial" w:cs="Arial"/>
          <w:sz w:val="24"/>
          <w:szCs w:val="24"/>
        </w:rPr>
        <w:t>равила внутреннего трудового распорядка структурных подразделений «Учреждения»;</w:t>
      </w:r>
    </w:p>
    <w:p w:rsidR="00E63518" w:rsidRDefault="00CE4CA1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E63518" w:rsidRPr="009B63EF">
        <w:rPr>
          <w:rFonts w:ascii="Arial" w:hAnsi="Arial" w:cs="Arial"/>
          <w:sz w:val="24"/>
          <w:szCs w:val="24"/>
        </w:rPr>
        <w:t>оложение о платных услугах для пользователей структурными подразделениями «Учреждения», в том числе пользователей межбиблиотечным абонементо</w:t>
      </w:r>
      <w:r w:rsidR="00A84AB9" w:rsidRPr="009B63EF">
        <w:rPr>
          <w:rFonts w:ascii="Arial" w:hAnsi="Arial" w:cs="Arial"/>
          <w:sz w:val="24"/>
          <w:szCs w:val="24"/>
        </w:rPr>
        <w:t>м (</w:t>
      </w:r>
      <w:r w:rsidR="00E63518" w:rsidRPr="009B63EF">
        <w:rPr>
          <w:rFonts w:ascii="Arial" w:hAnsi="Arial" w:cs="Arial"/>
          <w:sz w:val="24"/>
          <w:szCs w:val="24"/>
        </w:rPr>
        <w:t>МБА);</w:t>
      </w:r>
    </w:p>
    <w:p w:rsidR="006348B8" w:rsidRPr="009B63EF" w:rsidRDefault="006348B8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задание Учредителя;</w:t>
      </w:r>
    </w:p>
    <w:p w:rsidR="00E63518" w:rsidRPr="009B63EF" w:rsidRDefault="002640CC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E63518" w:rsidRPr="009B63EF">
        <w:rPr>
          <w:rFonts w:ascii="Arial" w:hAnsi="Arial" w:cs="Arial"/>
          <w:sz w:val="24"/>
          <w:szCs w:val="24"/>
        </w:rPr>
        <w:t>оллективный договор трудового коллекти</w:t>
      </w:r>
      <w:r w:rsidR="006348B8">
        <w:rPr>
          <w:rFonts w:ascii="Arial" w:hAnsi="Arial" w:cs="Arial"/>
          <w:sz w:val="24"/>
          <w:szCs w:val="24"/>
        </w:rPr>
        <w:t>ва и администрации «Учреждения».</w:t>
      </w:r>
    </w:p>
    <w:p w:rsidR="00E63518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6</w:t>
      </w:r>
      <w:r w:rsidR="00E63518" w:rsidRPr="009B63EF">
        <w:rPr>
          <w:rFonts w:ascii="Arial" w:hAnsi="Arial" w:cs="Arial"/>
          <w:sz w:val="24"/>
          <w:szCs w:val="24"/>
        </w:rPr>
        <w:t>.2. Локальные акты не могут противоречить настоящему Уставу и действующему законодательству.</w:t>
      </w:r>
    </w:p>
    <w:p w:rsidR="00E63518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6</w:t>
      </w:r>
      <w:r w:rsidR="00E63518" w:rsidRPr="009B63EF">
        <w:rPr>
          <w:rFonts w:ascii="Arial" w:hAnsi="Arial" w:cs="Arial"/>
          <w:sz w:val="24"/>
          <w:szCs w:val="24"/>
        </w:rPr>
        <w:t>.3.Учреждение имеет право вносить изменения и дополнения в Устав учреждения по согласованию с Управлением экономического развития, с последующей регистрацией в налоговой инспекции.</w:t>
      </w:r>
    </w:p>
    <w:p w:rsidR="006348B8" w:rsidRPr="009B63EF" w:rsidRDefault="006348B8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</w:p>
    <w:p w:rsidR="00172E0C" w:rsidRPr="009B63EF" w:rsidRDefault="00A84AB9" w:rsidP="006348B8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9B63EF">
        <w:rPr>
          <w:rFonts w:ascii="Arial" w:hAnsi="Arial" w:cs="Arial"/>
          <w:b/>
          <w:sz w:val="24"/>
          <w:szCs w:val="24"/>
        </w:rPr>
        <w:t>7</w:t>
      </w:r>
      <w:r w:rsidR="00172E0C" w:rsidRPr="009B63EF">
        <w:rPr>
          <w:rFonts w:ascii="Arial" w:hAnsi="Arial" w:cs="Arial"/>
          <w:b/>
          <w:sz w:val="24"/>
          <w:szCs w:val="24"/>
        </w:rPr>
        <w:t>. Реорганизация и ликвидация Учреждения</w:t>
      </w:r>
    </w:p>
    <w:p w:rsidR="00172E0C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172E0C" w:rsidRPr="009B63EF">
        <w:rPr>
          <w:rFonts w:ascii="Arial" w:hAnsi="Arial" w:cs="Arial"/>
          <w:sz w:val="24"/>
          <w:szCs w:val="24"/>
        </w:rPr>
        <w:t>.1. Реорганизация и ликвидация Учреждения осуществляется на основании заключения межведомственной (балансовой) комиссии.</w:t>
      </w:r>
    </w:p>
    <w:p w:rsidR="00172E0C" w:rsidRPr="009B63EF" w:rsidRDefault="00172E0C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Решение о реорганизации и ликвидации Учреждения принимается главой администрации Купинского района по представлению  комитета имущества и земельных отношений администрации Купинского района</w:t>
      </w:r>
      <w:r w:rsidR="00306FCB" w:rsidRPr="009B63EF">
        <w:rPr>
          <w:rFonts w:ascii="Arial" w:hAnsi="Arial" w:cs="Arial"/>
          <w:sz w:val="24"/>
          <w:szCs w:val="24"/>
        </w:rPr>
        <w:t>.</w:t>
      </w:r>
    </w:p>
    <w:p w:rsidR="00306FCB" w:rsidRPr="009B63EF" w:rsidRDefault="00306FCB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Реорганизация Учреждения в форме слияния, присоединения, разделения, выделения, преобразования может происходить  в порядке, как установленном действующим законодательством, как по инициативе учредителя, так и по инициативе Учреждения при согласии сторон.</w:t>
      </w:r>
    </w:p>
    <w:p w:rsidR="00306FCB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306FCB" w:rsidRPr="009B63EF">
        <w:rPr>
          <w:rFonts w:ascii="Arial" w:hAnsi="Arial" w:cs="Arial"/>
          <w:sz w:val="24"/>
          <w:szCs w:val="24"/>
        </w:rPr>
        <w:t>.2. При реорганизации Учреждения вносятся необходимые изменения в Устав и единый государственный реестр юридических лиц.</w:t>
      </w:r>
    </w:p>
    <w:p w:rsidR="00306FCB" w:rsidRPr="009B63EF" w:rsidRDefault="00EF692E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lastRenderedPageBreak/>
        <w:t>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EF692E" w:rsidRPr="009B63EF" w:rsidRDefault="00EF692E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Учреждение считается реорганизованным, за исключением случаев реорганизации  в форме  присоединения, с момента государственной регистрации в</w:t>
      </w:r>
      <w:r w:rsidR="00A84AB9" w:rsidRPr="009B63EF">
        <w:rPr>
          <w:rFonts w:ascii="Arial" w:hAnsi="Arial" w:cs="Arial"/>
          <w:sz w:val="24"/>
          <w:szCs w:val="24"/>
        </w:rPr>
        <w:t>новь возникших юридических лиц.</w:t>
      </w:r>
    </w:p>
    <w:p w:rsidR="00EF692E" w:rsidRPr="009B63EF" w:rsidRDefault="00EF692E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При реорганизации Учреждения в форме присоединения к нему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лица.</w:t>
      </w:r>
    </w:p>
    <w:p w:rsidR="0033029D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33029D" w:rsidRPr="009B63EF">
        <w:rPr>
          <w:rFonts w:ascii="Arial" w:hAnsi="Arial" w:cs="Arial"/>
          <w:sz w:val="24"/>
          <w:szCs w:val="24"/>
        </w:rPr>
        <w:t xml:space="preserve">.3. ликвидация Учреждения осуществляется ликвидационной комиссией в соответствии с действующим законодательством. </w:t>
      </w:r>
    </w:p>
    <w:p w:rsidR="0033029D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33029D" w:rsidRPr="009B63EF">
        <w:rPr>
          <w:rFonts w:ascii="Arial" w:hAnsi="Arial" w:cs="Arial"/>
          <w:sz w:val="24"/>
          <w:szCs w:val="24"/>
        </w:rPr>
        <w:t>.4. ликвидация Учреждения влечёт его прекращение без перехода прав и обязанностей в порядке правопреемства к другим лицам.</w:t>
      </w:r>
    </w:p>
    <w:p w:rsidR="0033029D" w:rsidRPr="009B63EF" w:rsidRDefault="0033029D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Порядок образования ликвидационной комиссии определяется при принятии решения о ликвидации Учреждения. С момента назначения ликвидационной комиссии к ней переходят полномочия по управлению делами Учреждения.</w:t>
      </w:r>
    </w:p>
    <w:p w:rsidR="0033029D" w:rsidRPr="009B63EF" w:rsidRDefault="0033029D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Ликвидационная комиссия от имени ликвидируемого Учреждения выступает в суде. 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 к получению  дебиторской задолженности, а также  письменно  уведомляет кредиторов о ликвидации Учреждения.</w:t>
      </w:r>
    </w:p>
    <w:p w:rsidR="0033029D" w:rsidRPr="009B63EF" w:rsidRDefault="0033029D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Ликвидационная комиссия составляет ликвидационные балансы и представляет их на утверждение в комитет по управлению имуществом и земельными отношениям администрации Купинского района.</w:t>
      </w:r>
      <w:r w:rsidR="00DA449B" w:rsidRPr="009B63EF">
        <w:rPr>
          <w:rFonts w:ascii="Arial" w:hAnsi="Arial" w:cs="Arial"/>
          <w:sz w:val="24"/>
          <w:szCs w:val="24"/>
        </w:rPr>
        <w:t xml:space="preserve"> Распоряжение оставшимися после удовлетворения требований кредиторов имущество  ликвидируемого Учреждения осуществляется  комитетом по управлению имуществом  и земельными отношениями администрации Купинского района.</w:t>
      </w:r>
    </w:p>
    <w:p w:rsidR="00DA449B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DA449B" w:rsidRPr="009B63EF">
        <w:rPr>
          <w:rFonts w:ascii="Arial" w:hAnsi="Arial" w:cs="Arial"/>
          <w:sz w:val="24"/>
          <w:szCs w:val="24"/>
        </w:rPr>
        <w:t>.5. Исключительные права (интеллектуальная собственность), принадлежащие Учреждению на момент ликвидации, переходят для дальнейшего распоряжения ими в соответствии с законодательством Российской Федерации.</w:t>
      </w:r>
    </w:p>
    <w:p w:rsidR="00DA449B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DA449B" w:rsidRPr="009B63EF">
        <w:rPr>
          <w:rFonts w:ascii="Arial" w:hAnsi="Arial" w:cs="Arial"/>
          <w:sz w:val="24"/>
          <w:szCs w:val="24"/>
        </w:rPr>
        <w:t>.6. Ликвидация Учреждения считае</w:t>
      </w:r>
      <w:r w:rsidR="007D7DC8" w:rsidRPr="009B63EF">
        <w:rPr>
          <w:rFonts w:ascii="Arial" w:hAnsi="Arial" w:cs="Arial"/>
          <w:sz w:val="24"/>
          <w:szCs w:val="24"/>
        </w:rPr>
        <w:t xml:space="preserve">тся  завершённой, а Учреждение </w:t>
      </w:r>
      <w:r w:rsidR="00CE4CA1">
        <w:rPr>
          <w:rFonts w:ascii="Arial" w:hAnsi="Arial" w:cs="Arial"/>
          <w:sz w:val="24"/>
          <w:szCs w:val="24"/>
        </w:rPr>
        <w:t xml:space="preserve">- </w:t>
      </w:r>
      <w:r w:rsidR="007D7DC8" w:rsidRPr="009B63EF">
        <w:rPr>
          <w:rFonts w:ascii="Arial" w:hAnsi="Arial" w:cs="Arial"/>
          <w:sz w:val="24"/>
          <w:szCs w:val="24"/>
        </w:rPr>
        <w:t>прекратившим свою деятельность</w:t>
      </w:r>
      <w:r w:rsidR="00CE4CA1">
        <w:rPr>
          <w:rFonts w:ascii="Arial" w:hAnsi="Arial" w:cs="Arial"/>
          <w:sz w:val="24"/>
          <w:szCs w:val="24"/>
        </w:rPr>
        <w:t xml:space="preserve">, после внесения соответствующей записи </w:t>
      </w:r>
      <w:r w:rsidR="007D7DC8" w:rsidRPr="009B63EF">
        <w:rPr>
          <w:rFonts w:ascii="Arial" w:hAnsi="Arial" w:cs="Arial"/>
          <w:sz w:val="24"/>
          <w:szCs w:val="24"/>
        </w:rPr>
        <w:t xml:space="preserve"> в единый государственный реестр юридических лиц. </w:t>
      </w:r>
    </w:p>
    <w:p w:rsidR="007D7DC8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7D7DC8" w:rsidRPr="009B63EF">
        <w:rPr>
          <w:rFonts w:ascii="Arial" w:hAnsi="Arial" w:cs="Arial"/>
          <w:sz w:val="24"/>
          <w:szCs w:val="24"/>
        </w:rPr>
        <w:t>.7. При ликвидации и реорганизации Учреждения, увольняемым работникам гарантируется  соблюдение их прав  и интересов в соответствии с законодательством Российской Федерации.</w:t>
      </w:r>
    </w:p>
    <w:p w:rsidR="007D7DC8" w:rsidRPr="009B63EF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7D7DC8" w:rsidRPr="009B63EF">
        <w:rPr>
          <w:rFonts w:ascii="Arial" w:hAnsi="Arial" w:cs="Arial"/>
          <w:sz w:val="24"/>
          <w:szCs w:val="24"/>
        </w:rPr>
        <w:t>.8. При реорганизации и ликвидации Учреждения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законодательством.</w:t>
      </w:r>
    </w:p>
    <w:p w:rsidR="007D7DC8" w:rsidRDefault="00A84AB9" w:rsidP="006348B8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9B63EF">
        <w:rPr>
          <w:rFonts w:ascii="Arial" w:hAnsi="Arial" w:cs="Arial"/>
          <w:sz w:val="24"/>
          <w:szCs w:val="24"/>
        </w:rPr>
        <w:t>7</w:t>
      </w:r>
      <w:r w:rsidR="00CE4CA1">
        <w:rPr>
          <w:rFonts w:ascii="Arial" w:hAnsi="Arial" w:cs="Arial"/>
          <w:sz w:val="24"/>
          <w:szCs w:val="24"/>
        </w:rPr>
        <w:t>.9. Запрещается  приватизация  помещений  и здания, в котором  расположено Учреждение</w:t>
      </w:r>
      <w:r w:rsidR="007D7DC8" w:rsidRPr="009B63EF">
        <w:rPr>
          <w:rFonts w:ascii="Arial" w:hAnsi="Arial" w:cs="Arial"/>
          <w:sz w:val="24"/>
          <w:szCs w:val="24"/>
        </w:rPr>
        <w:t>.</w:t>
      </w:r>
    </w:p>
    <w:p w:rsidR="00A14D22" w:rsidRPr="009B63EF" w:rsidRDefault="00A14D22" w:rsidP="006348B8">
      <w:pPr>
        <w:spacing w:after="0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sectPr w:rsidR="00A14D22" w:rsidRPr="009B63EF" w:rsidSect="00337814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07" w:rsidRDefault="00CB6F07" w:rsidP="009A6905">
      <w:pPr>
        <w:spacing w:after="0" w:line="240" w:lineRule="auto"/>
      </w:pPr>
      <w:r>
        <w:separator/>
      </w:r>
    </w:p>
  </w:endnote>
  <w:endnote w:type="continuationSeparator" w:id="0">
    <w:p w:rsidR="00CB6F07" w:rsidRDefault="00CB6F07" w:rsidP="009A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07" w:rsidRDefault="00CB6F07" w:rsidP="009A6905">
      <w:pPr>
        <w:spacing w:after="0" w:line="240" w:lineRule="auto"/>
      </w:pPr>
      <w:r>
        <w:separator/>
      </w:r>
    </w:p>
  </w:footnote>
  <w:footnote w:type="continuationSeparator" w:id="0">
    <w:p w:rsidR="00CB6F07" w:rsidRDefault="00CB6F07" w:rsidP="009A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360"/>
      <w:docPartObj>
        <w:docPartGallery w:val="Page Numbers (Top of Page)"/>
        <w:docPartUnique/>
      </w:docPartObj>
    </w:sdtPr>
    <w:sdtContent>
      <w:p w:rsidR="00CE4CA1" w:rsidRDefault="00FB7EAC">
        <w:pPr>
          <w:pStyle w:val="a3"/>
          <w:jc w:val="right"/>
        </w:pPr>
        <w:fldSimple w:instr=" PAGE   \* MERGEFORMAT ">
          <w:r w:rsidR="006348B8">
            <w:rPr>
              <w:noProof/>
            </w:rPr>
            <w:t>2</w:t>
          </w:r>
        </w:fldSimple>
      </w:p>
    </w:sdtContent>
  </w:sdt>
  <w:p w:rsidR="00CE4CA1" w:rsidRDefault="00CE4C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FA"/>
    <w:rsid w:val="0000406C"/>
    <w:rsid w:val="000043B6"/>
    <w:rsid w:val="00032264"/>
    <w:rsid w:val="00035156"/>
    <w:rsid w:val="000438A1"/>
    <w:rsid w:val="0004581A"/>
    <w:rsid w:val="00054B10"/>
    <w:rsid w:val="0005575B"/>
    <w:rsid w:val="00056547"/>
    <w:rsid w:val="00065488"/>
    <w:rsid w:val="00067BB3"/>
    <w:rsid w:val="00070B94"/>
    <w:rsid w:val="0008207D"/>
    <w:rsid w:val="00090E97"/>
    <w:rsid w:val="00095A28"/>
    <w:rsid w:val="000A17CB"/>
    <w:rsid w:val="000A3002"/>
    <w:rsid w:val="000A423E"/>
    <w:rsid w:val="000A68E2"/>
    <w:rsid w:val="000B1DC2"/>
    <w:rsid w:val="000B3BAA"/>
    <w:rsid w:val="000C171D"/>
    <w:rsid w:val="000C60DB"/>
    <w:rsid w:val="000C6992"/>
    <w:rsid w:val="000D5283"/>
    <w:rsid w:val="000D6729"/>
    <w:rsid w:val="000E0D50"/>
    <w:rsid w:val="000F38D7"/>
    <w:rsid w:val="000F51BD"/>
    <w:rsid w:val="000F6CAE"/>
    <w:rsid w:val="00101C8A"/>
    <w:rsid w:val="00104036"/>
    <w:rsid w:val="00114BF2"/>
    <w:rsid w:val="001247EF"/>
    <w:rsid w:val="00146F40"/>
    <w:rsid w:val="00157C6B"/>
    <w:rsid w:val="0016255E"/>
    <w:rsid w:val="00167875"/>
    <w:rsid w:val="00172E0C"/>
    <w:rsid w:val="00192D0C"/>
    <w:rsid w:val="00196E00"/>
    <w:rsid w:val="001A040A"/>
    <w:rsid w:val="001B635C"/>
    <w:rsid w:val="001C0057"/>
    <w:rsid w:val="001C0DD5"/>
    <w:rsid w:val="001C5AC8"/>
    <w:rsid w:val="001C5F4F"/>
    <w:rsid w:val="001C62EE"/>
    <w:rsid w:val="001D0C9B"/>
    <w:rsid w:val="001E4AAD"/>
    <w:rsid w:val="001F03C9"/>
    <w:rsid w:val="002073A3"/>
    <w:rsid w:val="00222319"/>
    <w:rsid w:val="0022733C"/>
    <w:rsid w:val="00227EA6"/>
    <w:rsid w:val="00234896"/>
    <w:rsid w:val="00234EE4"/>
    <w:rsid w:val="002507F0"/>
    <w:rsid w:val="002525E8"/>
    <w:rsid w:val="00254066"/>
    <w:rsid w:val="00261E38"/>
    <w:rsid w:val="00261F08"/>
    <w:rsid w:val="002640CC"/>
    <w:rsid w:val="00265616"/>
    <w:rsid w:val="00270D9D"/>
    <w:rsid w:val="00274E17"/>
    <w:rsid w:val="00275645"/>
    <w:rsid w:val="002773C7"/>
    <w:rsid w:val="00282093"/>
    <w:rsid w:val="00286D20"/>
    <w:rsid w:val="002C469A"/>
    <w:rsid w:val="002C6D63"/>
    <w:rsid w:val="002D4018"/>
    <w:rsid w:val="002E025E"/>
    <w:rsid w:val="002F38EB"/>
    <w:rsid w:val="002F7F24"/>
    <w:rsid w:val="003051F3"/>
    <w:rsid w:val="00306FCB"/>
    <w:rsid w:val="0033029D"/>
    <w:rsid w:val="00337814"/>
    <w:rsid w:val="003548E1"/>
    <w:rsid w:val="00355740"/>
    <w:rsid w:val="0036291D"/>
    <w:rsid w:val="0036585B"/>
    <w:rsid w:val="00366B7F"/>
    <w:rsid w:val="003925F6"/>
    <w:rsid w:val="003A34AC"/>
    <w:rsid w:val="003B1786"/>
    <w:rsid w:val="003B3C88"/>
    <w:rsid w:val="003D30FA"/>
    <w:rsid w:val="003E386D"/>
    <w:rsid w:val="003E6812"/>
    <w:rsid w:val="003F07E5"/>
    <w:rsid w:val="00403CF7"/>
    <w:rsid w:val="00407040"/>
    <w:rsid w:val="00414A16"/>
    <w:rsid w:val="00415DA6"/>
    <w:rsid w:val="00422E05"/>
    <w:rsid w:val="004233CE"/>
    <w:rsid w:val="00425548"/>
    <w:rsid w:val="00426662"/>
    <w:rsid w:val="00431734"/>
    <w:rsid w:val="00456130"/>
    <w:rsid w:val="00461BBD"/>
    <w:rsid w:val="0047265A"/>
    <w:rsid w:val="00472E56"/>
    <w:rsid w:val="004800C1"/>
    <w:rsid w:val="004840AD"/>
    <w:rsid w:val="0049025E"/>
    <w:rsid w:val="004A10CC"/>
    <w:rsid w:val="004A4623"/>
    <w:rsid w:val="004A6358"/>
    <w:rsid w:val="004B006B"/>
    <w:rsid w:val="004B0B3C"/>
    <w:rsid w:val="004C0F69"/>
    <w:rsid w:val="004D30D0"/>
    <w:rsid w:val="004E0FDC"/>
    <w:rsid w:val="004E283F"/>
    <w:rsid w:val="004E611D"/>
    <w:rsid w:val="004F1C6B"/>
    <w:rsid w:val="004F6183"/>
    <w:rsid w:val="00501245"/>
    <w:rsid w:val="00502DE7"/>
    <w:rsid w:val="005037AE"/>
    <w:rsid w:val="00513CCC"/>
    <w:rsid w:val="00517413"/>
    <w:rsid w:val="00521870"/>
    <w:rsid w:val="00521E90"/>
    <w:rsid w:val="0052580E"/>
    <w:rsid w:val="005359A9"/>
    <w:rsid w:val="00546F84"/>
    <w:rsid w:val="005478CC"/>
    <w:rsid w:val="00553406"/>
    <w:rsid w:val="00561E21"/>
    <w:rsid w:val="00565F3B"/>
    <w:rsid w:val="00573D0B"/>
    <w:rsid w:val="0057453C"/>
    <w:rsid w:val="005800E9"/>
    <w:rsid w:val="0058620A"/>
    <w:rsid w:val="0059237C"/>
    <w:rsid w:val="00595D85"/>
    <w:rsid w:val="005A1156"/>
    <w:rsid w:val="005B1A08"/>
    <w:rsid w:val="005C069C"/>
    <w:rsid w:val="005C5554"/>
    <w:rsid w:val="005C5C9C"/>
    <w:rsid w:val="005D2C86"/>
    <w:rsid w:val="005D4FB6"/>
    <w:rsid w:val="005D5B27"/>
    <w:rsid w:val="005D70B2"/>
    <w:rsid w:val="005E1BA4"/>
    <w:rsid w:val="005E40C4"/>
    <w:rsid w:val="005E574A"/>
    <w:rsid w:val="005F4FB7"/>
    <w:rsid w:val="00617B6B"/>
    <w:rsid w:val="00617E43"/>
    <w:rsid w:val="0062009B"/>
    <w:rsid w:val="00631781"/>
    <w:rsid w:val="006348B8"/>
    <w:rsid w:val="0064355A"/>
    <w:rsid w:val="00645C0B"/>
    <w:rsid w:val="00655933"/>
    <w:rsid w:val="00657D9B"/>
    <w:rsid w:val="0066180E"/>
    <w:rsid w:val="00663792"/>
    <w:rsid w:val="00664FB8"/>
    <w:rsid w:val="00676483"/>
    <w:rsid w:val="00682C30"/>
    <w:rsid w:val="00692005"/>
    <w:rsid w:val="006957AE"/>
    <w:rsid w:val="00696217"/>
    <w:rsid w:val="006A1AB1"/>
    <w:rsid w:val="006A4B5F"/>
    <w:rsid w:val="006B47A5"/>
    <w:rsid w:val="006B64E1"/>
    <w:rsid w:val="006C12F8"/>
    <w:rsid w:val="006C6B69"/>
    <w:rsid w:val="006D6B03"/>
    <w:rsid w:val="006D6F87"/>
    <w:rsid w:val="006E3EED"/>
    <w:rsid w:val="006F2B3F"/>
    <w:rsid w:val="007029E8"/>
    <w:rsid w:val="0071035E"/>
    <w:rsid w:val="00711E4C"/>
    <w:rsid w:val="007245EF"/>
    <w:rsid w:val="007401AE"/>
    <w:rsid w:val="007406BA"/>
    <w:rsid w:val="007468FF"/>
    <w:rsid w:val="00752E98"/>
    <w:rsid w:val="00760789"/>
    <w:rsid w:val="00767586"/>
    <w:rsid w:val="0077235A"/>
    <w:rsid w:val="00773DCA"/>
    <w:rsid w:val="0078245E"/>
    <w:rsid w:val="00791E8C"/>
    <w:rsid w:val="007961D2"/>
    <w:rsid w:val="007A1C6B"/>
    <w:rsid w:val="007A1E90"/>
    <w:rsid w:val="007A5EB3"/>
    <w:rsid w:val="007A7A00"/>
    <w:rsid w:val="007B1739"/>
    <w:rsid w:val="007C1506"/>
    <w:rsid w:val="007C34CA"/>
    <w:rsid w:val="007D6ECD"/>
    <w:rsid w:val="007D7DC8"/>
    <w:rsid w:val="007E1DA5"/>
    <w:rsid w:val="007E401A"/>
    <w:rsid w:val="007F4D2D"/>
    <w:rsid w:val="007F62A1"/>
    <w:rsid w:val="0082715A"/>
    <w:rsid w:val="0083347D"/>
    <w:rsid w:val="00841A36"/>
    <w:rsid w:val="00841C8D"/>
    <w:rsid w:val="0084395A"/>
    <w:rsid w:val="00845536"/>
    <w:rsid w:val="0085200C"/>
    <w:rsid w:val="0085447A"/>
    <w:rsid w:val="008621A6"/>
    <w:rsid w:val="00863640"/>
    <w:rsid w:val="00864BA1"/>
    <w:rsid w:val="00865D11"/>
    <w:rsid w:val="00873231"/>
    <w:rsid w:val="00885DE5"/>
    <w:rsid w:val="00890CF3"/>
    <w:rsid w:val="008A48A1"/>
    <w:rsid w:val="008B297A"/>
    <w:rsid w:val="008C55A9"/>
    <w:rsid w:val="008D3609"/>
    <w:rsid w:val="008D3A8A"/>
    <w:rsid w:val="008D458D"/>
    <w:rsid w:val="008E2B22"/>
    <w:rsid w:val="008E4190"/>
    <w:rsid w:val="008F2F18"/>
    <w:rsid w:val="008F3D6F"/>
    <w:rsid w:val="008F6B8B"/>
    <w:rsid w:val="00901218"/>
    <w:rsid w:val="009018EB"/>
    <w:rsid w:val="009169DA"/>
    <w:rsid w:val="0094231B"/>
    <w:rsid w:val="00944773"/>
    <w:rsid w:val="00947E1C"/>
    <w:rsid w:val="00951172"/>
    <w:rsid w:val="00956EC5"/>
    <w:rsid w:val="00961A5A"/>
    <w:rsid w:val="009620DD"/>
    <w:rsid w:val="00965579"/>
    <w:rsid w:val="009728C3"/>
    <w:rsid w:val="0099461C"/>
    <w:rsid w:val="009A018F"/>
    <w:rsid w:val="009A6905"/>
    <w:rsid w:val="009A7BD7"/>
    <w:rsid w:val="009B4001"/>
    <w:rsid w:val="009B57A4"/>
    <w:rsid w:val="009B63EF"/>
    <w:rsid w:val="009C00F9"/>
    <w:rsid w:val="009C07EE"/>
    <w:rsid w:val="009C3E13"/>
    <w:rsid w:val="009C6F57"/>
    <w:rsid w:val="009C7D60"/>
    <w:rsid w:val="009D233A"/>
    <w:rsid w:val="009D32F9"/>
    <w:rsid w:val="009D3A3F"/>
    <w:rsid w:val="009D5897"/>
    <w:rsid w:val="009D5C98"/>
    <w:rsid w:val="009D6812"/>
    <w:rsid w:val="009E282B"/>
    <w:rsid w:val="009F62D3"/>
    <w:rsid w:val="00A10559"/>
    <w:rsid w:val="00A14D22"/>
    <w:rsid w:val="00A2140F"/>
    <w:rsid w:val="00A273CB"/>
    <w:rsid w:val="00A30251"/>
    <w:rsid w:val="00A31850"/>
    <w:rsid w:val="00A31E20"/>
    <w:rsid w:val="00A407E0"/>
    <w:rsid w:val="00A40AE9"/>
    <w:rsid w:val="00A43D05"/>
    <w:rsid w:val="00A448A6"/>
    <w:rsid w:val="00A52DD9"/>
    <w:rsid w:val="00A62E19"/>
    <w:rsid w:val="00A64FC6"/>
    <w:rsid w:val="00A7231A"/>
    <w:rsid w:val="00A72749"/>
    <w:rsid w:val="00A7759B"/>
    <w:rsid w:val="00A84AB9"/>
    <w:rsid w:val="00A90816"/>
    <w:rsid w:val="00A9103B"/>
    <w:rsid w:val="00AA56DA"/>
    <w:rsid w:val="00AA67AE"/>
    <w:rsid w:val="00AA7E91"/>
    <w:rsid w:val="00AB23CA"/>
    <w:rsid w:val="00AC1751"/>
    <w:rsid w:val="00AC477E"/>
    <w:rsid w:val="00AD108A"/>
    <w:rsid w:val="00AD1E96"/>
    <w:rsid w:val="00AD67F0"/>
    <w:rsid w:val="00AE361F"/>
    <w:rsid w:val="00AE56F0"/>
    <w:rsid w:val="00AE65FA"/>
    <w:rsid w:val="00AE78F7"/>
    <w:rsid w:val="00AF4ED3"/>
    <w:rsid w:val="00AF61DE"/>
    <w:rsid w:val="00B05CE9"/>
    <w:rsid w:val="00B07C68"/>
    <w:rsid w:val="00B1013E"/>
    <w:rsid w:val="00B15FD6"/>
    <w:rsid w:val="00B258C2"/>
    <w:rsid w:val="00B258EE"/>
    <w:rsid w:val="00B36B71"/>
    <w:rsid w:val="00B376FA"/>
    <w:rsid w:val="00B40652"/>
    <w:rsid w:val="00B56FFD"/>
    <w:rsid w:val="00B66DAD"/>
    <w:rsid w:val="00B72C96"/>
    <w:rsid w:val="00B75DB1"/>
    <w:rsid w:val="00B76D47"/>
    <w:rsid w:val="00B8323F"/>
    <w:rsid w:val="00B97970"/>
    <w:rsid w:val="00BB1351"/>
    <w:rsid w:val="00BB17BD"/>
    <w:rsid w:val="00BC144A"/>
    <w:rsid w:val="00BC1FAB"/>
    <w:rsid w:val="00BC2A7C"/>
    <w:rsid w:val="00BC772B"/>
    <w:rsid w:val="00BE2FE3"/>
    <w:rsid w:val="00BE6F83"/>
    <w:rsid w:val="00C07F7B"/>
    <w:rsid w:val="00C4772D"/>
    <w:rsid w:val="00C5351B"/>
    <w:rsid w:val="00C56E05"/>
    <w:rsid w:val="00C629BF"/>
    <w:rsid w:val="00C844FA"/>
    <w:rsid w:val="00C85D45"/>
    <w:rsid w:val="00C900F6"/>
    <w:rsid w:val="00C926F6"/>
    <w:rsid w:val="00CA1A41"/>
    <w:rsid w:val="00CA40B3"/>
    <w:rsid w:val="00CB04E7"/>
    <w:rsid w:val="00CB313B"/>
    <w:rsid w:val="00CB59F4"/>
    <w:rsid w:val="00CB5C75"/>
    <w:rsid w:val="00CB6F07"/>
    <w:rsid w:val="00CC0DAE"/>
    <w:rsid w:val="00CC3B7B"/>
    <w:rsid w:val="00CC40FC"/>
    <w:rsid w:val="00CD0C56"/>
    <w:rsid w:val="00CE1736"/>
    <w:rsid w:val="00CE2104"/>
    <w:rsid w:val="00CE4CA1"/>
    <w:rsid w:val="00CF51EF"/>
    <w:rsid w:val="00CF793C"/>
    <w:rsid w:val="00D03E47"/>
    <w:rsid w:val="00D07AAB"/>
    <w:rsid w:val="00D1228F"/>
    <w:rsid w:val="00D156CC"/>
    <w:rsid w:val="00D20492"/>
    <w:rsid w:val="00D37740"/>
    <w:rsid w:val="00D47454"/>
    <w:rsid w:val="00D5160C"/>
    <w:rsid w:val="00D534FB"/>
    <w:rsid w:val="00D656BD"/>
    <w:rsid w:val="00D732A0"/>
    <w:rsid w:val="00D77CE2"/>
    <w:rsid w:val="00D8228F"/>
    <w:rsid w:val="00D9045B"/>
    <w:rsid w:val="00DA449B"/>
    <w:rsid w:val="00DB5003"/>
    <w:rsid w:val="00DC570A"/>
    <w:rsid w:val="00DD29E6"/>
    <w:rsid w:val="00DD600E"/>
    <w:rsid w:val="00DF4C49"/>
    <w:rsid w:val="00E01F9F"/>
    <w:rsid w:val="00E13700"/>
    <w:rsid w:val="00E14B16"/>
    <w:rsid w:val="00E14C94"/>
    <w:rsid w:val="00E32A4B"/>
    <w:rsid w:val="00E33AC0"/>
    <w:rsid w:val="00E346A5"/>
    <w:rsid w:val="00E36060"/>
    <w:rsid w:val="00E46F70"/>
    <w:rsid w:val="00E50A04"/>
    <w:rsid w:val="00E51971"/>
    <w:rsid w:val="00E63518"/>
    <w:rsid w:val="00E64165"/>
    <w:rsid w:val="00E700C1"/>
    <w:rsid w:val="00E8094C"/>
    <w:rsid w:val="00E8198D"/>
    <w:rsid w:val="00E932C3"/>
    <w:rsid w:val="00EA1C93"/>
    <w:rsid w:val="00EC0DB1"/>
    <w:rsid w:val="00ED43D2"/>
    <w:rsid w:val="00EE3A5B"/>
    <w:rsid w:val="00EE7336"/>
    <w:rsid w:val="00EF0470"/>
    <w:rsid w:val="00EF2409"/>
    <w:rsid w:val="00EF692E"/>
    <w:rsid w:val="00F10484"/>
    <w:rsid w:val="00F13B19"/>
    <w:rsid w:val="00F1437A"/>
    <w:rsid w:val="00F145B2"/>
    <w:rsid w:val="00F14E84"/>
    <w:rsid w:val="00F17FD8"/>
    <w:rsid w:val="00F22637"/>
    <w:rsid w:val="00F36DB0"/>
    <w:rsid w:val="00F40656"/>
    <w:rsid w:val="00F40D6D"/>
    <w:rsid w:val="00F464C2"/>
    <w:rsid w:val="00F606F9"/>
    <w:rsid w:val="00F7180D"/>
    <w:rsid w:val="00F8548B"/>
    <w:rsid w:val="00F85C08"/>
    <w:rsid w:val="00FA2001"/>
    <w:rsid w:val="00FA4B1A"/>
    <w:rsid w:val="00FA7605"/>
    <w:rsid w:val="00FB729D"/>
    <w:rsid w:val="00FB7EAC"/>
    <w:rsid w:val="00FC6FDC"/>
    <w:rsid w:val="00FD3BD9"/>
    <w:rsid w:val="00FD45F8"/>
    <w:rsid w:val="00FE5E43"/>
    <w:rsid w:val="00F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4C"/>
  </w:style>
  <w:style w:type="paragraph" w:styleId="3">
    <w:name w:val="heading 3"/>
    <w:basedOn w:val="a"/>
    <w:next w:val="a"/>
    <w:link w:val="30"/>
    <w:qFormat/>
    <w:rsid w:val="009B63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3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A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905"/>
  </w:style>
  <w:style w:type="paragraph" w:styleId="a5">
    <w:name w:val="footer"/>
    <w:basedOn w:val="a"/>
    <w:link w:val="a6"/>
    <w:uiPriority w:val="99"/>
    <w:semiHidden/>
    <w:unhideWhenUsed/>
    <w:rsid w:val="009A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C157FC1726C84F957960BE7A0CCCD7" ma:contentTypeVersion="0" ma:contentTypeDescription="Создание документа." ma:contentTypeScope="" ma:versionID="4dcca6666ee379ee35da81e4dccf96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5513C-8600-47C3-A40E-19B40669F2B1}"/>
</file>

<file path=customXml/itemProps2.xml><?xml version="1.0" encoding="utf-8"?>
<ds:datastoreItem xmlns:ds="http://schemas.openxmlformats.org/officeDocument/2006/customXml" ds:itemID="{B843C494-2AFA-4D23-A40B-A7DB404DC91C}"/>
</file>

<file path=customXml/itemProps3.xml><?xml version="1.0" encoding="utf-8"?>
<ds:datastoreItem xmlns:ds="http://schemas.openxmlformats.org/officeDocument/2006/customXml" ds:itemID="{45A41317-9306-4E82-8960-B503C229A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2011-10-13T08:28:00Z</cp:lastPrinted>
  <dcterms:created xsi:type="dcterms:W3CDTF">2011-10-10T10:15:00Z</dcterms:created>
  <dcterms:modified xsi:type="dcterms:W3CDTF">2011-10-13T08:28:00Z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0x01010032C157FC1726C84F957960BE7A0CCCD7</vt:lpwstr>
  </property>
</Properties>
</file>